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6" Type="http://schemas.microsoft.com/office/2020/02/relationships/classificationlabels" Target="docMetadata/LabelInfo.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9C2589" w14:textId="77777777" w:rsidR="0088117F" w:rsidRDefault="00403169">
      <w:pPr>
        <w:spacing w:after="0"/>
        <w:ind w:left="-1416" w:right="10492"/>
      </w:pPr>
      <w:r>
        <w:rPr>
          <w:noProof/>
        </w:rPr>
        <mc:AlternateContent>
          <mc:Choice Requires="wpg">
            <w:drawing>
              <wp:anchor distT="0" distB="0" distL="114300" distR="114300" simplePos="0" relativeHeight="251658240" behindDoc="0" locked="0" layoutInCell="1" allowOverlap="1" wp14:anchorId="34BEC015" wp14:editId="18DE39E5">
                <wp:simplePos x="0" y="0"/>
                <wp:positionH relativeFrom="page">
                  <wp:posOffset>0</wp:posOffset>
                </wp:positionH>
                <wp:positionV relativeFrom="page">
                  <wp:posOffset>0</wp:posOffset>
                </wp:positionV>
                <wp:extent cx="7596103" cy="9781032"/>
                <wp:effectExtent l="0" t="0" r="0" b="0"/>
                <wp:wrapTopAndBottom/>
                <wp:docPr id="25216" name="Group 25216"/>
                <wp:cNvGraphicFramePr/>
                <a:graphic xmlns:a="http://schemas.openxmlformats.org/drawingml/2006/main">
                  <a:graphicData uri="http://schemas.microsoft.com/office/word/2010/wordprocessingGroup">
                    <wpg:wgp>
                      <wpg:cNvGrpSpPr/>
                      <wpg:grpSpPr>
                        <a:xfrm>
                          <a:off x="0" y="0"/>
                          <a:ext cx="7596103" cy="9781032"/>
                          <a:chOff x="0" y="-62"/>
                          <a:chExt cx="7596103" cy="9781032"/>
                        </a:xfrm>
                      </wpg:grpSpPr>
                      <pic:pic xmlns:pic="http://schemas.openxmlformats.org/drawingml/2006/picture">
                        <pic:nvPicPr>
                          <pic:cNvPr id="28843" name="Picture 28843"/>
                          <pic:cNvPicPr/>
                        </pic:nvPicPr>
                        <pic:blipFill>
                          <a:blip r:embed="rId11"/>
                          <a:stretch>
                            <a:fillRect/>
                          </a:stretch>
                        </pic:blipFill>
                        <pic:spPr>
                          <a:xfrm>
                            <a:off x="0" y="-62"/>
                            <a:ext cx="7543800" cy="9781032"/>
                          </a:xfrm>
                          <a:prstGeom prst="rect">
                            <a:avLst/>
                          </a:prstGeom>
                        </pic:spPr>
                      </pic:pic>
                      <wps:wsp>
                        <wps:cNvPr id="20" name="Rectangle 20"/>
                        <wps:cNvSpPr/>
                        <wps:spPr>
                          <a:xfrm>
                            <a:off x="899465" y="1043348"/>
                            <a:ext cx="52700" cy="214470"/>
                          </a:xfrm>
                          <a:prstGeom prst="rect">
                            <a:avLst/>
                          </a:prstGeom>
                          <a:ln>
                            <a:noFill/>
                          </a:ln>
                        </wps:spPr>
                        <wps:txbx>
                          <w:txbxContent>
                            <w:p w14:paraId="2707CD98" w14:textId="77777777" w:rsidR="0088117F" w:rsidRDefault="00403169">
                              <w:r>
                                <w:rPr>
                                  <w:color w:val="51646C"/>
                                  <w:sz w:val="24"/>
                                </w:rPr>
                                <w:t xml:space="preserve"> </w:t>
                              </w:r>
                            </w:p>
                          </w:txbxContent>
                        </wps:txbx>
                        <wps:bodyPr horzOverflow="overflow" vert="horz" lIns="0" tIns="0" rIns="0" bIns="0" rtlCol="0">
                          <a:noAutofit/>
                        </wps:bodyPr>
                      </wps:wsp>
                      <wps:wsp>
                        <wps:cNvPr id="21" name="Rectangle 21"/>
                        <wps:cNvSpPr/>
                        <wps:spPr>
                          <a:xfrm>
                            <a:off x="899465" y="9194716"/>
                            <a:ext cx="52700" cy="214470"/>
                          </a:xfrm>
                          <a:prstGeom prst="rect">
                            <a:avLst/>
                          </a:prstGeom>
                          <a:ln>
                            <a:noFill/>
                          </a:ln>
                        </wps:spPr>
                        <wps:txbx>
                          <w:txbxContent>
                            <w:p w14:paraId="1629BF22" w14:textId="77777777" w:rsidR="0088117F" w:rsidRDefault="00403169">
                              <w:r>
                                <w:rPr>
                                  <w:color w:val="51646C"/>
                                  <w:sz w:val="24"/>
                                </w:rPr>
                                <w:t xml:space="preserve"> </w:t>
                              </w:r>
                            </w:p>
                          </w:txbxContent>
                        </wps:txbx>
                        <wps:bodyPr horzOverflow="overflow" vert="horz" lIns="0" tIns="0" rIns="0" bIns="0" rtlCol="0">
                          <a:noAutofit/>
                        </wps:bodyPr>
                      </wps:wsp>
                      <wps:wsp>
                        <wps:cNvPr id="22" name="Rectangle 22"/>
                        <wps:cNvSpPr/>
                        <wps:spPr>
                          <a:xfrm>
                            <a:off x="3788029" y="1585068"/>
                            <a:ext cx="210800" cy="857878"/>
                          </a:xfrm>
                          <a:prstGeom prst="rect">
                            <a:avLst/>
                          </a:prstGeom>
                          <a:ln>
                            <a:noFill/>
                          </a:ln>
                        </wps:spPr>
                        <wps:txbx>
                          <w:txbxContent>
                            <w:p w14:paraId="4D9DD78D" w14:textId="77777777" w:rsidR="0088117F" w:rsidRDefault="00403169">
                              <w:r>
                                <w:rPr>
                                  <w:color w:val="FFFFFF"/>
                                  <w:sz w:val="96"/>
                                </w:rPr>
                                <w:t xml:space="preserve"> </w:t>
                              </w:r>
                            </w:p>
                          </w:txbxContent>
                        </wps:txbx>
                        <wps:bodyPr horzOverflow="overflow" vert="horz" lIns="0" tIns="0" rIns="0" bIns="0" rtlCol="0">
                          <a:noAutofit/>
                        </wps:bodyPr>
                      </wps:wsp>
                      <wps:wsp>
                        <wps:cNvPr id="23" name="Rectangle 23"/>
                        <wps:cNvSpPr/>
                        <wps:spPr>
                          <a:xfrm>
                            <a:off x="380976" y="2160264"/>
                            <a:ext cx="6957071" cy="5093914"/>
                          </a:xfrm>
                          <a:prstGeom prst="rect">
                            <a:avLst/>
                          </a:prstGeom>
                          <a:ln>
                            <a:noFill/>
                          </a:ln>
                        </wps:spPr>
                        <wps:txbx>
                          <w:txbxContent>
                            <w:p w14:paraId="636374B5" w14:textId="26E20863" w:rsidR="0088117F" w:rsidRDefault="00531852" w:rsidP="00531852">
                              <w:pPr>
                                <w:jc w:val="center"/>
                                <w:rPr>
                                  <w:color w:val="FFFFFF"/>
                                  <w:w w:val="114"/>
                                  <w:sz w:val="80"/>
                                  <w:szCs w:val="80"/>
                                </w:rPr>
                              </w:pPr>
                              <w:r w:rsidRPr="00531852">
                                <w:rPr>
                                  <w:color w:val="FFFFFF"/>
                                  <w:w w:val="114"/>
                                  <w:sz w:val="80"/>
                                  <w:szCs w:val="80"/>
                                </w:rPr>
                                <w:t>Contrat de sous-traitance relatif à la protection des données à caractère personnel</w:t>
                              </w:r>
                            </w:p>
                            <w:p w14:paraId="48689050" w14:textId="143A03EC" w:rsidR="00EC65B9" w:rsidRPr="00510629" w:rsidRDefault="00EC65B9" w:rsidP="00CB3C22">
                              <w:pPr>
                                <w:rPr>
                                  <w:color w:val="FFFFFF"/>
                                  <w:w w:val="114"/>
                                  <w:sz w:val="80"/>
                                  <w:szCs w:val="80"/>
                                </w:rPr>
                              </w:pPr>
                            </w:p>
                          </w:txbxContent>
                        </wps:txbx>
                        <wps:bodyPr horzOverflow="overflow" vert="horz" lIns="0" tIns="0" rIns="0" bIns="0" rtlCol="0">
                          <a:noAutofit/>
                        </wps:bodyPr>
                      </wps:wsp>
                      <wps:wsp>
                        <wps:cNvPr id="24" name="Rectangle 24"/>
                        <wps:cNvSpPr/>
                        <wps:spPr>
                          <a:xfrm>
                            <a:off x="2147951" y="2490324"/>
                            <a:ext cx="210800" cy="857878"/>
                          </a:xfrm>
                          <a:prstGeom prst="rect">
                            <a:avLst/>
                          </a:prstGeom>
                          <a:ln>
                            <a:noFill/>
                          </a:ln>
                        </wps:spPr>
                        <wps:txbx>
                          <w:txbxContent>
                            <w:p w14:paraId="6B530B20" w14:textId="77777777" w:rsidR="0088117F" w:rsidRDefault="00403169">
                              <w:r>
                                <w:rPr>
                                  <w:color w:val="FFFFFF"/>
                                  <w:sz w:val="96"/>
                                </w:rPr>
                                <w:t xml:space="preserve"> </w:t>
                              </w:r>
                            </w:p>
                          </w:txbxContent>
                        </wps:txbx>
                        <wps:bodyPr horzOverflow="overflow" vert="horz" lIns="0" tIns="0" rIns="0" bIns="0" rtlCol="0">
                          <a:noAutofit/>
                        </wps:bodyPr>
                      </wps:wsp>
                      <wps:wsp>
                        <wps:cNvPr id="28" name="Rectangle 28"/>
                        <wps:cNvSpPr/>
                        <wps:spPr>
                          <a:xfrm>
                            <a:off x="7385304" y="2490324"/>
                            <a:ext cx="210799" cy="857878"/>
                          </a:xfrm>
                          <a:prstGeom prst="rect">
                            <a:avLst/>
                          </a:prstGeom>
                          <a:ln>
                            <a:noFill/>
                          </a:ln>
                        </wps:spPr>
                        <wps:txbx>
                          <w:txbxContent>
                            <w:p w14:paraId="029398E3" w14:textId="77777777" w:rsidR="0088117F" w:rsidRDefault="00403169">
                              <w:r>
                                <w:rPr>
                                  <w:color w:val="FFFFFF"/>
                                  <w:sz w:val="96"/>
                                </w:rPr>
                                <w:t xml:space="preserve"> </w:t>
                              </w:r>
                            </w:p>
                          </w:txbxContent>
                        </wps:txbx>
                        <wps:bodyPr horzOverflow="overflow" vert="horz" lIns="0" tIns="0" rIns="0" bIns="0" rtlCol="0">
                          <a:noAutofit/>
                        </wps:bodyPr>
                      </wps:wsp>
                      <wps:wsp>
                        <wps:cNvPr id="32" name="Rectangle 32"/>
                        <wps:cNvSpPr/>
                        <wps:spPr>
                          <a:xfrm>
                            <a:off x="5222494" y="4980921"/>
                            <a:ext cx="210800" cy="857878"/>
                          </a:xfrm>
                          <a:prstGeom prst="rect">
                            <a:avLst/>
                          </a:prstGeom>
                          <a:ln>
                            <a:noFill/>
                          </a:ln>
                        </wps:spPr>
                        <wps:txbx>
                          <w:txbxContent>
                            <w:p w14:paraId="3ACF4528" w14:textId="77777777" w:rsidR="0088117F" w:rsidRDefault="00403169">
                              <w:r>
                                <w:rPr>
                                  <w:color w:val="FFFFFF"/>
                                  <w:sz w:val="96"/>
                                </w:rPr>
                                <w:t xml:space="preserve"> </w:t>
                              </w:r>
                            </w:p>
                          </w:txbxContent>
                        </wps:txbx>
                        <wps:bodyPr horzOverflow="overflow" vert="horz" lIns="0" tIns="0" rIns="0" bIns="0" rtlCol="0">
                          <a:noAutofit/>
                        </wps:bodyPr>
                      </wps:wsp>
                      <wps:wsp>
                        <wps:cNvPr id="33" name="Rectangle 33"/>
                        <wps:cNvSpPr/>
                        <wps:spPr>
                          <a:xfrm>
                            <a:off x="3788029" y="5887955"/>
                            <a:ext cx="210800" cy="857878"/>
                          </a:xfrm>
                          <a:prstGeom prst="rect">
                            <a:avLst/>
                          </a:prstGeom>
                          <a:ln>
                            <a:noFill/>
                          </a:ln>
                        </wps:spPr>
                        <wps:txbx>
                          <w:txbxContent>
                            <w:p w14:paraId="690E0610" w14:textId="77777777" w:rsidR="0088117F" w:rsidRDefault="00403169">
                              <w:r>
                                <w:rPr>
                                  <w:color w:val="FFFFFF"/>
                                  <w:sz w:val="96"/>
                                </w:rPr>
                                <w:t xml:space="preserve"> </w:t>
                              </w:r>
                            </w:p>
                          </w:txbxContent>
                        </wps:txbx>
                        <wps:bodyPr horzOverflow="overflow" vert="horz" lIns="0" tIns="0" rIns="0" bIns="0" rtlCol="0">
                          <a:noAutofit/>
                        </wps:bodyPr>
                      </wps:wsp>
                      <wps:wsp>
                        <wps:cNvPr id="35" name="Rectangle 35"/>
                        <wps:cNvSpPr/>
                        <wps:spPr>
                          <a:xfrm>
                            <a:off x="1178357" y="6794735"/>
                            <a:ext cx="3885200" cy="857878"/>
                          </a:xfrm>
                          <a:prstGeom prst="rect">
                            <a:avLst/>
                          </a:prstGeom>
                          <a:ln>
                            <a:noFill/>
                          </a:ln>
                        </wps:spPr>
                        <wps:txbx>
                          <w:txbxContent>
                            <w:p w14:paraId="075744DB" w14:textId="63430C8D" w:rsidR="0088117F" w:rsidRDefault="0088117F"/>
                          </w:txbxContent>
                        </wps:txbx>
                        <wps:bodyPr horzOverflow="overflow" vert="horz" lIns="0" tIns="0" rIns="0" bIns="0" rtlCol="0">
                          <a:noAutofit/>
                        </wps:bodyPr>
                      </wps:wsp>
                      <wps:wsp>
                        <wps:cNvPr id="36" name="Rectangle 36"/>
                        <wps:cNvSpPr/>
                        <wps:spPr>
                          <a:xfrm>
                            <a:off x="4100449" y="6794735"/>
                            <a:ext cx="261067" cy="857878"/>
                          </a:xfrm>
                          <a:prstGeom prst="rect">
                            <a:avLst/>
                          </a:prstGeom>
                          <a:ln>
                            <a:noFill/>
                          </a:ln>
                        </wps:spPr>
                        <wps:txbx>
                          <w:txbxContent>
                            <w:p w14:paraId="29419D9D" w14:textId="041A7734" w:rsidR="0088117F" w:rsidRDefault="0088117F"/>
                          </w:txbxContent>
                        </wps:txbx>
                        <wps:bodyPr horzOverflow="overflow" vert="horz" lIns="0" tIns="0" rIns="0" bIns="0" rtlCol="0">
                          <a:noAutofit/>
                        </wps:bodyPr>
                      </wps:wsp>
                      <wps:wsp>
                        <wps:cNvPr id="38" name="Rectangle 38"/>
                        <wps:cNvSpPr/>
                        <wps:spPr>
                          <a:xfrm>
                            <a:off x="6397752" y="6794735"/>
                            <a:ext cx="210799" cy="857878"/>
                          </a:xfrm>
                          <a:prstGeom prst="rect">
                            <a:avLst/>
                          </a:prstGeom>
                          <a:ln>
                            <a:noFill/>
                          </a:ln>
                        </wps:spPr>
                        <wps:txbx>
                          <w:txbxContent>
                            <w:p w14:paraId="334712A7" w14:textId="77777777" w:rsidR="0088117F" w:rsidRDefault="00403169">
                              <w:r>
                                <w:rPr>
                                  <w:color w:val="FFFFFF"/>
                                  <w:sz w:val="96"/>
                                </w:rPr>
                                <w:t xml:space="preserve"> </w:t>
                              </w:r>
                            </w:p>
                          </w:txbxContent>
                        </wps:txbx>
                        <wps:bodyPr horzOverflow="overflow" vert="horz" lIns="0" tIns="0" rIns="0" bIns="0" rtlCol="0">
                          <a:noAutofit/>
                        </wps:bodyPr>
                      </wps:wsp>
                    </wpg:wgp>
                  </a:graphicData>
                </a:graphic>
                <wp14:sizeRelH relativeFrom="margin">
                  <wp14:pctWidth>0</wp14:pctWidth>
                </wp14:sizeRelH>
              </wp:anchor>
            </w:drawing>
          </mc:Choice>
          <mc:Fallback>
            <w:pict>
              <v:group w14:anchorId="34BEC015" id="Group 25216" o:spid="_x0000_s1026" style="position:absolute;left:0;text-align:left;margin-left:0;margin-top:0;width:598.1pt;height:770.15pt;z-index:251658240;mso-position-horizontal-relative:page;mso-position-vertical-relative:page;mso-width-relative:margin" coordorigin="" coordsize="75961,9781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T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pMilpNtAC0mR&#10;RSY/CldALupaZin0J3AKKKKYBRRRQAUUUUAFFFFABRRRQAUUUUAFFFFABRRRQAUUUUAFFFFABRRR&#10;QAUUUUAFFFFABRRRQAUUUUAFFFFABRRRQAUUUUAFFFFABRRRQAUUUUAFFFFABRRRQAUUUUAFFFFA&#10;BRRRQAUUUUAFFFFABRRRQAUUUUAFFFFIAooopg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bzTqKAG80c06incVhvNLS0UhjeadRRQAUUUUAFFFFABRRRQAUxs0+igCPLUvPrT&#10;6KYxvNHOadRSEN5o5p1FKwDeaXHHvS0UAJijFLRTATFIadRQAzmlwadRSsAU1qdRQlYBuKOlOopg&#10;MGadilopWAa2abg81JRRYTVxq5pT7UtFFhjeaTmn0UwI+acvQ06imO43BowadRSENwaOgp1FAEfP&#10;rRz61JRTGR8+tI27saloouFyL5tnvQobIzUtFIhxu7kZzmnc06igobzSjNLRTEFFFFIY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8843" o:spid="_x0000_s1027" type="#_x0000_t75" style="position:absolute;width:75438;height:97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">
                  <v:imagedata r:id="rId12" o:title=""/>
                </v:shape>
                <v:rect id="Rectangle 20" o:spid="_x0000_s1028" style="position:absolute;left:8994;top:10433;width:527;height:21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" filled="f" stroked="f">
                  <v:textbox inset="0,0,0,0">
                    <w:txbxContent>
                      <w:p w14:paraId="2707CD98" w14:textId="77777777" w:rsidR="0088117F" w:rsidRDefault="00403169">
                        <w:r>
                          <w:rPr>
                            <w:color w:val="51646C"/>
                            <w:sz w:val="24"/>
                          </w:rPr>
                          <w:t xml:space="preserve"> </w:t>
                        </w:r>
                      </w:p>
                    </w:txbxContent>
                  </v:textbox>
                </v:rect>
                <v:rect id="Rectangle 21" o:spid="_x0000_s1029" style="position:absolute;left:8994;top:91947;width:527;height:2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" filled="f" stroked="f">
                  <v:textbox inset="0,0,0,0">
                    <w:txbxContent>
                      <w:p w14:paraId="1629BF22" w14:textId="77777777" w:rsidR="0088117F" w:rsidRDefault="00403169">
                        <w:r>
                          <w:rPr>
                            <w:color w:val="51646C"/>
                            <w:sz w:val="24"/>
                          </w:rPr>
                          <w:t xml:space="preserve"> </w:t>
                        </w:r>
                      </w:p>
                    </w:txbxContent>
                  </v:textbox>
                </v:rect>
                <v:rect id="Rectangle 22" o:spid="_x0000_s1030" style="position:absolute;left:37880;top:15850;width:2108;height:85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" filled="f" stroked="f">
                  <v:textbox inset="0,0,0,0">
                    <w:txbxContent>
                      <w:p w14:paraId="4D9DD78D" w14:textId="77777777" w:rsidR="0088117F" w:rsidRDefault="00403169">
                        <w:r>
                          <w:rPr>
                            <w:color w:val="FFFFFF"/>
                            <w:sz w:val="96"/>
                          </w:rPr>
                          <w:t xml:space="preserve"> </w:t>
                        </w:r>
                      </w:p>
                    </w:txbxContent>
                  </v:textbox>
                </v:rect>
                <v:rect id="Rectangle 23" o:spid="_x0000_s1031" style="position:absolute;left:3809;top:21602;width:69571;height:509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bKxQAAANsAAAAPAAAAZHJzL2Rvd25yZXYueG1sRI9Pa8JA&#10;FMTvBb/D8oTe6sYI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AMQqbKxQAAANsAAAAP&#10;AAAAAAAAAAAAAAAAAAcCAABkcnMvZG93bnJldi54bWxQSwUGAAAAAAMAAwC3AAAA+QIAAAAA&#10;" filled="f" stroked="f">
                  <v:textbox inset="0,0,0,0">
                    <w:txbxContent>
                      <w:p w14:paraId="636374B5" w14:textId="26E20863" w:rsidR="0088117F" w:rsidRDefault="00531852" w:rsidP="00531852">
                        <w:pPr>
                          <w:jc w:val="center"/>
                          <w:rPr>
                            <w:color w:val="FFFFFF"/>
                            <w:w w:val="114"/>
                            <w:sz w:val="80"/>
                            <w:szCs w:val="80"/>
                          </w:rPr>
                        </w:pPr>
                        <w:r w:rsidRPr="00531852">
                          <w:rPr>
                            <w:color w:val="FFFFFF"/>
                            <w:w w:val="114"/>
                            <w:sz w:val="80"/>
                            <w:szCs w:val="80"/>
                          </w:rPr>
                          <w:t>Contrat de sous-traitance relatif à la protection des données à caractère personnel</w:t>
                        </w:r>
                      </w:p>
                      <w:p w14:paraId="48689050" w14:textId="143A03EC" w:rsidR="00EC65B9" w:rsidRPr="00510629" w:rsidRDefault="00EC65B9" w:rsidP="00CB3C22">
                        <w:pPr>
                          <w:rPr>
                            <w:color w:val="FFFFFF"/>
                            <w:w w:val="114"/>
                            <w:sz w:val="80"/>
                            <w:szCs w:val="80"/>
                          </w:rPr>
                        </w:pPr>
                      </w:p>
                    </w:txbxContent>
                  </v:textbox>
                </v:rect>
                <v:rect id="Rectangle 24" o:spid="_x0000_s1032" style="position:absolute;left:21479;top:24903;width:2108;height:85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z6+xQAAANsAAAAPAAAAZHJzL2Rvd25yZXYueG1sRI9Pa8JA&#10;FMTvBb/D8oTe6sYg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CDqz6+xQAAANsAAAAP&#10;AAAAAAAAAAAAAAAAAAcCAABkcnMvZG93bnJldi54bWxQSwUGAAAAAAMAAwC3AAAA+QIAAAAA&#10;" filled="f" stroked="f">
                  <v:textbox inset="0,0,0,0">
                    <w:txbxContent>
                      <w:p w14:paraId="6B530B20" w14:textId="77777777" w:rsidR="0088117F" w:rsidRDefault="00403169">
                        <w:r>
                          <w:rPr>
                            <w:color w:val="FFFFFF"/>
                            <w:sz w:val="96"/>
                          </w:rPr>
                          <w:t xml:space="preserve"> </w:t>
                        </w:r>
                      </w:p>
                    </w:txbxContent>
                  </v:textbox>
                </v:rect>
                <v:rect id="Rectangle 28" o:spid="_x0000_s1033" style="position:absolute;left:73853;top:24903;width:2108;height:85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" filled="f" stroked="f">
                  <v:textbox inset="0,0,0,0">
                    <w:txbxContent>
                      <w:p w14:paraId="029398E3" w14:textId="77777777" w:rsidR="0088117F" w:rsidRDefault="00403169">
                        <w:r>
                          <w:rPr>
                            <w:color w:val="FFFFFF"/>
                            <w:sz w:val="96"/>
                          </w:rPr>
                          <w:t xml:space="preserve"> </w:t>
                        </w:r>
                      </w:p>
                    </w:txbxContent>
                  </v:textbox>
                </v:rect>
                <v:rect id="Rectangle 32" o:spid="_x0000_s1034" style="position:absolute;left:52224;top:49809;width:2108;height:8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14:paraId="3ACF4528" w14:textId="77777777" w:rsidR="0088117F" w:rsidRDefault="00403169">
                        <w:r>
                          <w:rPr>
                            <w:color w:val="FFFFFF"/>
                            <w:sz w:val="96"/>
                          </w:rPr>
                          <w:t xml:space="preserve"> </w:t>
                        </w:r>
                      </w:p>
                    </w:txbxContent>
                  </v:textbox>
                </v:rect>
                <v:rect id="Rectangle 33" o:spid="_x0000_s1035" style="position:absolute;left:37880;top:58879;width:2108;height:85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690E0610" w14:textId="77777777" w:rsidR="0088117F" w:rsidRDefault="00403169">
                        <w:r>
                          <w:rPr>
                            <w:color w:val="FFFFFF"/>
                            <w:sz w:val="96"/>
                          </w:rPr>
                          <w:t xml:space="preserve"> </w:t>
                        </w:r>
                      </w:p>
                    </w:txbxContent>
                  </v:textbox>
                </v:rect>
                <v:rect id="Rectangle 35" o:spid="_x0000_s1036" style="position:absolute;left:11783;top:67947;width:38852;height:85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g34wwAAANsAAAAPAAAAZHJzL2Rvd25yZXYueG1sRI9Li8JA&#10;EITvgv9haMGbTlxR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aT4N+MMAAADbAAAADwAA&#10;AAAAAAAAAAAAAAAHAgAAZHJzL2Rvd25yZXYueG1sUEsFBgAAAAADAAMAtwAAAPcCAAAAAA==&#10;" filled="f" stroked="f">
                  <v:textbox inset="0,0,0,0">
                    <w:txbxContent>
                      <w:p w14:paraId="075744DB" w14:textId="63430C8D" w:rsidR="0088117F" w:rsidRDefault="0088117F"/>
                    </w:txbxContent>
                  </v:textbox>
                </v:rect>
                <v:rect id="Rectangle 36" o:spid="_x0000_s1037" style="position:absolute;left:41004;top:67947;width:2611;height:85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JOPwwAAANsAAAAPAAAAZHJzL2Rvd25yZXYueG1sRI9Bi8Iw&#10;FITvC/sfwlvwtqarI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meyTj8MAAADbAAAADwAA&#10;AAAAAAAAAAAAAAAHAgAAZHJzL2Rvd25yZXYueG1sUEsFBgAAAAADAAMAtwAAAPcCAAAAAA==&#10;" filled="f" stroked="f">
                  <v:textbox inset="0,0,0,0">
                    <w:txbxContent>
                      <w:p w14:paraId="29419D9D" w14:textId="041A7734" w:rsidR="0088117F" w:rsidRDefault="0088117F"/>
                    </w:txbxContent>
                  </v:textbox>
                </v:rect>
                <v:rect id="Rectangle 38" o:spid="_x0000_s1038" style="position:absolute;left:63977;top:67947;width:2108;height:85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334712A7" w14:textId="77777777" w:rsidR="0088117F" w:rsidRDefault="00403169">
                        <w:r>
                          <w:rPr>
                            <w:color w:val="FFFFFF"/>
                            <w:sz w:val="96"/>
                          </w:rPr>
                          <w:t xml:space="preserve"> </w:t>
                        </w:r>
                      </w:p>
                    </w:txbxContent>
                  </v:textbox>
                </v:rect>
                <w10:wrap type="topAndBottom" anchorx="page" anchory="page"/>
              </v:group>
            </w:pict>
          </mc:Fallback>
        </mc:AlternateContent>
      </w:r>
      <w:r>
        <w:br w:type="page"/>
      </w:r>
    </w:p>
    <w:sdt>
      <w:sdtPr>
        <w:rPr>
          <w:rFonts w:ascii="Calibri" w:eastAsia="Calibri" w:hAnsi="Calibri" w:cs="Calibri"/>
          <w:color w:val="000000"/>
          <w:sz w:val="22"/>
          <w:szCs w:val="22"/>
        </w:rPr>
        <w:id w:val="454218735"/>
        <w:docPartObj>
          <w:docPartGallery w:val="Table of Contents"/>
          <w:docPartUnique/>
        </w:docPartObj>
      </w:sdtPr>
      <w:sdtEndPr>
        <w:rPr>
          <w:b/>
          <w:bCs/>
        </w:rPr>
      </w:sdtEndPr>
      <w:sdtContent>
        <w:p w14:paraId="73449398" w14:textId="3F08E364" w:rsidR="0068405B" w:rsidRDefault="0068405B">
          <w:pPr>
            <w:pStyle w:val="En-ttedetabledesmatires"/>
          </w:pPr>
          <w:r>
            <w:t>Table des matières</w:t>
          </w:r>
        </w:p>
        <w:p w14:paraId="106249DB" w14:textId="4026E81A" w:rsidR="006914BE" w:rsidRDefault="0068405B">
          <w:pPr>
            <w:pStyle w:val="TM1"/>
            <w:tabs>
              <w:tab w:val="left" w:pos="440"/>
              <w:tab w:val="right" w:leader="dot" w:pos="9126"/>
            </w:tabs>
            <w:rPr>
              <w:rFonts w:asciiTheme="minorHAnsi" w:eastAsiaTheme="minorEastAsia" w:hAnsiTheme="minorHAnsi" w:cstheme="minorBidi"/>
              <w:noProof/>
              <w:color w:val="auto"/>
            </w:rPr>
          </w:pPr>
          <w:r>
            <w:fldChar w:fldCharType="begin"/>
          </w:r>
          <w:r>
            <w:instrText xml:space="preserve"> TOC \o "1-3" \h \z \u </w:instrText>
          </w:r>
          <w:r>
            <w:fldChar w:fldCharType="separate"/>
          </w:r>
          <w:hyperlink w:anchor="_Toc124943746" w:history="1">
            <w:r w:rsidR="006914BE" w:rsidRPr="00B2226E">
              <w:rPr>
                <w:rStyle w:val="Lienhypertexte"/>
                <w:noProof/>
              </w:rPr>
              <w:t>1.</w:t>
            </w:r>
            <w:r w:rsidR="006914BE">
              <w:rPr>
                <w:rFonts w:asciiTheme="minorHAnsi" w:eastAsiaTheme="minorEastAsia" w:hAnsiTheme="minorHAnsi" w:cstheme="minorBidi"/>
                <w:noProof/>
                <w:color w:val="auto"/>
              </w:rPr>
              <w:tab/>
            </w:r>
            <w:r w:rsidR="006914BE" w:rsidRPr="00B2226E">
              <w:rPr>
                <w:rStyle w:val="Lienhypertexte"/>
                <w:noProof/>
              </w:rPr>
              <w:t>Objet</w:t>
            </w:r>
            <w:r w:rsidR="006914BE">
              <w:rPr>
                <w:noProof/>
                <w:webHidden/>
              </w:rPr>
              <w:tab/>
            </w:r>
            <w:r w:rsidR="006914BE">
              <w:rPr>
                <w:noProof/>
                <w:webHidden/>
              </w:rPr>
              <w:fldChar w:fldCharType="begin"/>
            </w:r>
            <w:r w:rsidR="006914BE">
              <w:rPr>
                <w:noProof/>
                <w:webHidden/>
              </w:rPr>
              <w:instrText xml:space="preserve"> PAGEREF _Toc124943746 \h </w:instrText>
            </w:r>
            <w:r w:rsidR="006914BE">
              <w:rPr>
                <w:noProof/>
                <w:webHidden/>
              </w:rPr>
            </w:r>
            <w:r w:rsidR="006914BE">
              <w:rPr>
                <w:noProof/>
                <w:webHidden/>
              </w:rPr>
              <w:fldChar w:fldCharType="separate"/>
            </w:r>
            <w:r w:rsidR="006914BE">
              <w:rPr>
                <w:noProof/>
                <w:webHidden/>
              </w:rPr>
              <w:t>4</w:t>
            </w:r>
            <w:r w:rsidR="006914BE">
              <w:rPr>
                <w:noProof/>
                <w:webHidden/>
              </w:rPr>
              <w:fldChar w:fldCharType="end"/>
            </w:r>
          </w:hyperlink>
        </w:p>
        <w:p w14:paraId="25B80BC2" w14:textId="2E88978A" w:rsidR="006914BE" w:rsidRDefault="006914BE">
          <w:pPr>
            <w:pStyle w:val="TM1"/>
            <w:tabs>
              <w:tab w:val="left" w:pos="440"/>
              <w:tab w:val="right" w:leader="dot" w:pos="9126"/>
            </w:tabs>
            <w:rPr>
              <w:rFonts w:asciiTheme="minorHAnsi" w:eastAsiaTheme="minorEastAsia" w:hAnsiTheme="minorHAnsi" w:cstheme="minorBidi"/>
              <w:noProof/>
              <w:color w:val="auto"/>
            </w:rPr>
          </w:pPr>
          <w:hyperlink w:anchor="_Toc124943747" w:history="1">
            <w:r w:rsidRPr="00B2226E">
              <w:rPr>
                <w:rStyle w:val="Lienhypertexte"/>
                <w:noProof/>
              </w:rPr>
              <w:t>2.</w:t>
            </w:r>
            <w:r>
              <w:rPr>
                <w:rFonts w:asciiTheme="minorHAnsi" w:eastAsiaTheme="minorEastAsia" w:hAnsiTheme="minorHAnsi" w:cstheme="minorBidi"/>
                <w:noProof/>
                <w:color w:val="auto"/>
              </w:rPr>
              <w:tab/>
            </w:r>
            <w:r w:rsidRPr="00B2226E">
              <w:rPr>
                <w:rStyle w:val="Lienhypertexte"/>
                <w:noProof/>
              </w:rPr>
              <w:t>Traitements de données faisant l’objet de la sous-traitance</w:t>
            </w:r>
            <w:r>
              <w:rPr>
                <w:noProof/>
                <w:webHidden/>
              </w:rPr>
              <w:tab/>
            </w:r>
            <w:r>
              <w:rPr>
                <w:noProof/>
                <w:webHidden/>
              </w:rPr>
              <w:fldChar w:fldCharType="begin"/>
            </w:r>
            <w:r>
              <w:rPr>
                <w:noProof/>
                <w:webHidden/>
              </w:rPr>
              <w:instrText xml:space="preserve"> PAGEREF _Toc124943747 \h </w:instrText>
            </w:r>
            <w:r>
              <w:rPr>
                <w:noProof/>
                <w:webHidden/>
              </w:rPr>
            </w:r>
            <w:r>
              <w:rPr>
                <w:noProof/>
                <w:webHidden/>
              </w:rPr>
              <w:fldChar w:fldCharType="separate"/>
            </w:r>
            <w:r>
              <w:rPr>
                <w:noProof/>
                <w:webHidden/>
              </w:rPr>
              <w:t>4</w:t>
            </w:r>
            <w:r>
              <w:rPr>
                <w:noProof/>
                <w:webHidden/>
              </w:rPr>
              <w:fldChar w:fldCharType="end"/>
            </w:r>
          </w:hyperlink>
        </w:p>
        <w:p w14:paraId="20A7E9F8" w14:textId="12C8550E" w:rsidR="006914BE" w:rsidRDefault="006914BE">
          <w:pPr>
            <w:pStyle w:val="TM2"/>
            <w:tabs>
              <w:tab w:val="right" w:leader="dot" w:pos="9126"/>
            </w:tabs>
            <w:rPr>
              <w:rFonts w:asciiTheme="minorHAnsi" w:eastAsiaTheme="minorEastAsia" w:hAnsiTheme="minorHAnsi" w:cstheme="minorBidi"/>
              <w:noProof/>
              <w:color w:val="auto"/>
            </w:rPr>
          </w:pPr>
          <w:hyperlink w:anchor="_Toc124943748" w:history="1">
            <w:r w:rsidRPr="00B2226E">
              <w:rPr>
                <w:rStyle w:val="Lienhypertexte"/>
                <w:noProof/>
              </w:rPr>
              <w:t>2.1</w:t>
            </w:r>
            <w:r w:rsidRPr="00B2226E">
              <w:rPr>
                <w:rStyle w:val="Lienhypertexte"/>
                <w:rFonts w:ascii="Arial" w:eastAsia="Arial" w:hAnsi="Arial" w:cs="Arial"/>
                <w:noProof/>
              </w:rPr>
              <w:t xml:space="preserve"> </w:t>
            </w:r>
            <w:r w:rsidRPr="00B2226E">
              <w:rPr>
                <w:rStyle w:val="Lienhypertexte"/>
                <w:noProof/>
              </w:rPr>
              <w:t>Nature(s) et finalité(s) des opérations</w:t>
            </w:r>
            <w:r>
              <w:rPr>
                <w:noProof/>
                <w:webHidden/>
              </w:rPr>
              <w:tab/>
            </w:r>
            <w:r>
              <w:rPr>
                <w:noProof/>
                <w:webHidden/>
              </w:rPr>
              <w:fldChar w:fldCharType="begin"/>
            </w:r>
            <w:r>
              <w:rPr>
                <w:noProof/>
                <w:webHidden/>
              </w:rPr>
              <w:instrText xml:space="preserve"> PAGEREF _Toc124943748 \h </w:instrText>
            </w:r>
            <w:r>
              <w:rPr>
                <w:noProof/>
                <w:webHidden/>
              </w:rPr>
            </w:r>
            <w:r>
              <w:rPr>
                <w:noProof/>
                <w:webHidden/>
              </w:rPr>
              <w:fldChar w:fldCharType="separate"/>
            </w:r>
            <w:r>
              <w:rPr>
                <w:noProof/>
                <w:webHidden/>
              </w:rPr>
              <w:t>5</w:t>
            </w:r>
            <w:r>
              <w:rPr>
                <w:noProof/>
                <w:webHidden/>
              </w:rPr>
              <w:fldChar w:fldCharType="end"/>
            </w:r>
          </w:hyperlink>
        </w:p>
        <w:p w14:paraId="64C7966C" w14:textId="11B93A3F" w:rsidR="006914BE" w:rsidRDefault="006914BE">
          <w:pPr>
            <w:pStyle w:val="TM2"/>
            <w:tabs>
              <w:tab w:val="right" w:leader="dot" w:pos="9126"/>
            </w:tabs>
            <w:rPr>
              <w:rFonts w:asciiTheme="minorHAnsi" w:eastAsiaTheme="minorEastAsia" w:hAnsiTheme="minorHAnsi" w:cstheme="minorBidi"/>
              <w:noProof/>
              <w:color w:val="auto"/>
            </w:rPr>
          </w:pPr>
          <w:hyperlink w:anchor="_Toc124943749" w:history="1">
            <w:r w:rsidRPr="00B2226E">
              <w:rPr>
                <w:rStyle w:val="Lienhypertexte"/>
                <w:noProof/>
              </w:rPr>
              <w:t>2.2</w:t>
            </w:r>
            <w:r w:rsidRPr="00B2226E">
              <w:rPr>
                <w:rStyle w:val="Lienhypertexte"/>
                <w:rFonts w:ascii="Arial" w:eastAsia="Arial" w:hAnsi="Arial" w:cs="Arial"/>
                <w:noProof/>
              </w:rPr>
              <w:t xml:space="preserve"> </w:t>
            </w:r>
            <w:r w:rsidRPr="00B2226E">
              <w:rPr>
                <w:rStyle w:val="Lienhypertexte"/>
                <w:noProof/>
              </w:rPr>
              <w:t>Nature des données et catégories des personnes concernées</w:t>
            </w:r>
            <w:r>
              <w:rPr>
                <w:noProof/>
                <w:webHidden/>
              </w:rPr>
              <w:tab/>
            </w:r>
            <w:r>
              <w:rPr>
                <w:noProof/>
                <w:webHidden/>
              </w:rPr>
              <w:fldChar w:fldCharType="begin"/>
            </w:r>
            <w:r>
              <w:rPr>
                <w:noProof/>
                <w:webHidden/>
              </w:rPr>
              <w:instrText xml:space="preserve"> PAGEREF _Toc124943749 \h </w:instrText>
            </w:r>
            <w:r>
              <w:rPr>
                <w:noProof/>
                <w:webHidden/>
              </w:rPr>
            </w:r>
            <w:r>
              <w:rPr>
                <w:noProof/>
                <w:webHidden/>
              </w:rPr>
              <w:fldChar w:fldCharType="separate"/>
            </w:r>
            <w:r>
              <w:rPr>
                <w:noProof/>
                <w:webHidden/>
              </w:rPr>
              <w:t>5</w:t>
            </w:r>
            <w:r>
              <w:rPr>
                <w:noProof/>
                <w:webHidden/>
              </w:rPr>
              <w:fldChar w:fldCharType="end"/>
            </w:r>
          </w:hyperlink>
        </w:p>
        <w:p w14:paraId="57E2AA70" w14:textId="0DDCCC6B" w:rsidR="006914BE" w:rsidRDefault="006914BE">
          <w:pPr>
            <w:pStyle w:val="TM1"/>
            <w:tabs>
              <w:tab w:val="left" w:pos="440"/>
              <w:tab w:val="right" w:leader="dot" w:pos="9126"/>
            </w:tabs>
            <w:rPr>
              <w:rFonts w:asciiTheme="minorHAnsi" w:eastAsiaTheme="minorEastAsia" w:hAnsiTheme="minorHAnsi" w:cstheme="minorBidi"/>
              <w:noProof/>
              <w:color w:val="auto"/>
            </w:rPr>
          </w:pPr>
          <w:hyperlink w:anchor="_Toc124943750" w:history="1">
            <w:r w:rsidRPr="00B2226E">
              <w:rPr>
                <w:rStyle w:val="Lienhypertexte"/>
                <w:noProof/>
              </w:rPr>
              <w:t>3.</w:t>
            </w:r>
            <w:r>
              <w:rPr>
                <w:rFonts w:asciiTheme="minorHAnsi" w:eastAsiaTheme="minorEastAsia" w:hAnsiTheme="minorHAnsi" w:cstheme="minorBidi"/>
                <w:noProof/>
                <w:color w:val="auto"/>
              </w:rPr>
              <w:tab/>
            </w:r>
            <w:r w:rsidRPr="00B2226E">
              <w:rPr>
                <w:rStyle w:val="Lienhypertexte"/>
                <w:noProof/>
              </w:rPr>
              <w:t>Durée du contrat</w:t>
            </w:r>
            <w:r>
              <w:rPr>
                <w:noProof/>
                <w:webHidden/>
              </w:rPr>
              <w:tab/>
            </w:r>
            <w:r>
              <w:rPr>
                <w:noProof/>
                <w:webHidden/>
              </w:rPr>
              <w:fldChar w:fldCharType="begin"/>
            </w:r>
            <w:r>
              <w:rPr>
                <w:noProof/>
                <w:webHidden/>
              </w:rPr>
              <w:instrText xml:space="preserve"> PAGEREF _Toc124943750 \h </w:instrText>
            </w:r>
            <w:r>
              <w:rPr>
                <w:noProof/>
                <w:webHidden/>
              </w:rPr>
            </w:r>
            <w:r>
              <w:rPr>
                <w:noProof/>
                <w:webHidden/>
              </w:rPr>
              <w:fldChar w:fldCharType="separate"/>
            </w:r>
            <w:r>
              <w:rPr>
                <w:noProof/>
                <w:webHidden/>
              </w:rPr>
              <w:t>5</w:t>
            </w:r>
            <w:r>
              <w:rPr>
                <w:noProof/>
                <w:webHidden/>
              </w:rPr>
              <w:fldChar w:fldCharType="end"/>
            </w:r>
          </w:hyperlink>
        </w:p>
        <w:p w14:paraId="2DB17889" w14:textId="2F7EC04B" w:rsidR="006914BE" w:rsidRDefault="006914BE">
          <w:pPr>
            <w:pStyle w:val="TM1"/>
            <w:tabs>
              <w:tab w:val="left" w:pos="440"/>
              <w:tab w:val="right" w:leader="dot" w:pos="9126"/>
            </w:tabs>
            <w:rPr>
              <w:rFonts w:asciiTheme="minorHAnsi" w:eastAsiaTheme="minorEastAsia" w:hAnsiTheme="minorHAnsi" w:cstheme="minorBidi"/>
              <w:noProof/>
              <w:color w:val="auto"/>
            </w:rPr>
          </w:pPr>
          <w:hyperlink w:anchor="_Toc124943751" w:history="1">
            <w:r w:rsidRPr="00B2226E">
              <w:rPr>
                <w:rStyle w:val="Lienhypertexte"/>
                <w:noProof/>
              </w:rPr>
              <w:t>4.</w:t>
            </w:r>
            <w:r>
              <w:rPr>
                <w:rFonts w:asciiTheme="minorHAnsi" w:eastAsiaTheme="minorEastAsia" w:hAnsiTheme="minorHAnsi" w:cstheme="minorBidi"/>
                <w:noProof/>
                <w:color w:val="auto"/>
              </w:rPr>
              <w:tab/>
            </w:r>
            <w:r w:rsidRPr="00B2226E">
              <w:rPr>
                <w:rStyle w:val="Lienhypertexte"/>
                <w:noProof/>
              </w:rPr>
              <w:t>Obligations du Sous-traitant</w:t>
            </w:r>
            <w:r>
              <w:rPr>
                <w:noProof/>
                <w:webHidden/>
              </w:rPr>
              <w:tab/>
            </w:r>
            <w:r>
              <w:rPr>
                <w:noProof/>
                <w:webHidden/>
              </w:rPr>
              <w:fldChar w:fldCharType="begin"/>
            </w:r>
            <w:r>
              <w:rPr>
                <w:noProof/>
                <w:webHidden/>
              </w:rPr>
              <w:instrText xml:space="preserve"> PAGEREF _Toc124943751 \h </w:instrText>
            </w:r>
            <w:r>
              <w:rPr>
                <w:noProof/>
                <w:webHidden/>
              </w:rPr>
            </w:r>
            <w:r>
              <w:rPr>
                <w:noProof/>
                <w:webHidden/>
              </w:rPr>
              <w:fldChar w:fldCharType="separate"/>
            </w:r>
            <w:r>
              <w:rPr>
                <w:noProof/>
                <w:webHidden/>
              </w:rPr>
              <w:t>5</w:t>
            </w:r>
            <w:r>
              <w:rPr>
                <w:noProof/>
                <w:webHidden/>
              </w:rPr>
              <w:fldChar w:fldCharType="end"/>
            </w:r>
          </w:hyperlink>
        </w:p>
        <w:p w14:paraId="0C69DE30" w14:textId="423020BF" w:rsidR="006914BE" w:rsidRDefault="006914BE">
          <w:pPr>
            <w:pStyle w:val="TM2"/>
            <w:tabs>
              <w:tab w:val="right" w:leader="dot" w:pos="9126"/>
            </w:tabs>
            <w:rPr>
              <w:rFonts w:asciiTheme="minorHAnsi" w:eastAsiaTheme="minorEastAsia" w:hAnsiTheme="minorHAnsi" w:cstheme="minorBidi"/>
              <w:noProof/>
              <w:color w:val="auto"/>
            </w:rPr>
          </w:pPr>
          <w:hyperlink w:anchor="_Toc124943752" w:history="1">
            <w:r w:rsidRPr="00B2226E">
              <w:rPr>
                <w:rStyle w:val="Lienhypertexte"/>
                <w:noProof/>
              </w:rPr>
              <w:t>4.1</w:t>
            </w:r>
            <w:r w:rsidRPr="00B2226E">
              <w:rPr>
                <w:rStyle w:val="Lienhypertexte"/>
                <w:rFonts w:ascii="Arial" w:eastAsia="Arial" w:hAnsi="Arial" w:cs="Arial"/>
                <w:noProof/>
              </w:rPr>
              <w:t xml:space="preserve"> </w:t>
            </w:r>
            <w:r w:rsidRPr="00B2226E">
              <w:rPr>
                <w:rStyle w:val="Lienhypertexte"/>
                <w:noProof/>
              </w:rPr>
              <w:t>Obligations réglementaires</w:t>
            </w:r>
            <w:r>
              <w:rPr>
                <w:noProof/>
                <w:webHidden/>
              </w:rPr>
              <w:tab/>
            </w:r>
            <w:r>
              <w:rPr>
                <w:noProof/>
                <w:webHidden/>
              </w:rPr>
              <w:fldChar w:fldCharType="begin"/>
            </w:r>
            <w:r>
              <w:rPr>
                <w:noProof/>
                <w:webHidden/>
              </w:rPr>
              <w:instrText xml:space="preserve"> PAGEREF _Toc124943752 \h </w:instrText>
            </w:r>
            <w:r>
              <w:rPr>
                <w:noProof/>
                <w:webHidden/>
              </w:rPr>
            </w:r>
            <w:r>
              <w:rPr>
                <w:noProof/>
                <w:webHidden/>
              </w:rPr>
              <w:fldChar w:fldCharType="separate"/>
            </w:r>
            <w:r>
              <w:rPr>
                <w:noProof/>
                <w:webHidden/>
              </w:rPr>
              <w:t>5</w:t>
            </w:r>
            <w:r>
              <w:rPr>
                <w:noProof/>
                <w:webHidden/>
              </w:rPr>
              <w:fldChar w:fldCharType="end"/>
            </w:r>
          </w:hyperlink>
        </w:p>
        <w:p w14:paraId="547D96AD" w14:textId="0E80B46A" w:rsidR="006914BE" w:rsidRDefault="006914BE">
          <w:pPr>
            <w:pStyle w:val="TM2"/>
            <w:tabs>
              <w:tab w:val="right" w:leader="dot" w:pos="9126"/>
            </w:tabs>
            <w:rPr>
              <w:rFonts w:asciiTheme="minorHAnsi" w:eastAsiaTheme="minorEastAsia" w:hAnsiTheme="minorHAnsi" w:cstheme="minorBidi"/>
              <w:noProof/>
              <w:color w:val="auto"/>
            </w:rPr>
          </w:pPr>
          <w:hyperlink w:anchor="_Toc124943753" w:history="1">
            <w:r w:rsidRPr="00B2226E">
              <w:rPr>
                <w:rStyle w:val="Lienhypertexte"/>
                <w:noProof/>
              </w:rPr>
              <w:t>4.2</w:t>
            </w:r>
            <w:r w:rsidRPr="00B2226E">
              <w:rPr>
                <w:rStyle w:val="Lienhypertexte"/>
                <w:rFonts w:ascii="Arial" w:eastAsia="Arial" w:hAnsi="Arial" w:cs="Arial"/>
                <w:noProof/>
              </w:rPr>
              <w:t xml:space="preserve"> </w:t>
            </w:r>
            <w:r w:rsidRPr="00B2226E">
              <w:rPr>
                <w:rStyle w:val="Lienhypertexte"/>
                <w:noProof/>
              </w:rPr>
              <w:t>Obligations de sécurité et de confidentialité</w:t>
            </w:r>
            <w:r>
              <w:rPr>
                <w:noProof/>
                <w:webHidden/>
              </w:rPr>
              <w:tab/>
            </w:r>
            <w:r>
              <w:rPr>
                <w:noProof/>
                <w:webHidden/>
              </w:rPr>
              <w:fldChar w:fldCharType="begin"/>
            </w:r>
            <w:r>
              <w:rPr>
                <w:noProof/>
                <w:webHidden/>
              </w:rPr>
              <w:instrText xml:space="preserve"> PAGEREF _Toc124943753 \h </w:instrText>
            </w:r>
            <w:r>
              <w:rPr>
                <w:noProof/>
                <w:webHidden/>
              </w:rPr>
            </w:r>
            <w:r>
              <w:rPr>
                <w:noProof/>
                <w:webHidden/>
              </w:rPr>
              <w:fldChar w:fldCharType="separate"/>
            </w:r>
            <w:r>
              <w:rPr>
                <w:noProof/>
                <w:webHidden/>
              </w:rPr>
              <w:t>7</w:t>
            </w:r>
            <w:r>
              <w:rPr>
                <w:noProof/>
                <w:webHidden/>
              </w:rPr>
              <w:fldChar w:fldCharType="end"/>
            </w:r>
          </w:hyperlink>
        </w:p>
        <w:p w14:paraId="710A505F" w14:textId="1C9C9795" w:rsidR="006914BE" w:rsidRDefault="006914BE">
          <w:pPr>
            <w:pStyle w:val="TM2"/>
            <w:tabs>
              <w:tab w:val="right" w:leader="dot" w:pos="9126"/>
            </w:tabs>
            <w:rPr>
              <w:rFonts w:asciiTheme="minorHAnsi" w:eastAsiaTheme="minorEastAsia" w:hAnsiTheme="minorHAnsi" w:cstheme="minorBidi"/>
              <w:noProof/>
              <w:color w:val="auto"/>
            </w:rPr>
          </w:pPr>
          <w:hyperlink w:anchor="_Toc124943754" w:history="1">
            <w:r w:rsidRPr="00B2226E">
              <w:rPr>
                <w:rStyle w:val="Lienhypertexte"/>
                <w:noProof/>
              </w:rPr>
              <w:t>4.3</w:t>
            </w:r>
            <w:r w:rsidRPr="00B2226E">
              <w:rPr>
                <w:rStyle w:val="Lienhypertexte"/>
                <w:rFonts w:ascii="Arial" w:eastAsia="Arial" w:hAnsi="Arial" w:cs="Arial"/>
                <w:noProof/>
              </w:rPr>
              <w:t xml:space="preserve"> </w:t>
            </w:r>
            <w:r w:rsidRPr="00B2226E">
              <w:rPr>
                <w:rStyle w:val="Lienhypertexte"/>
                <w:noProof/>
              </w:rPr>
              <w:t>Obligation d’assistance, d’alerte et de conseil</w:t>
            </w:r>
            <w:r>
              <w:rPr>
                <w:noProof/>
                <w:webHidden/>
              </w:rPr>
              <w:tab/>
            </w:r>
            <w:r>
              <w:rPr>
                <w:noProof/>
                <w:webHidden/>
              </w:rPr>
              <w:fldChar w:fldCharType="begin"/>
            </w:r>
            <w:r>
              <w:rPr>
                <w:noProof/>
                <w:webHidden/>
              </w:rPr>
              <w:instrText xml:space="preserve"> PAGEREF _Toc124943754 \h </w:instrText>
            </w:r>
            <w:r>
              <w:rPr>
                <w:noProof/>
                <w:webHidden/>
              </w:rPr>
            </w:r>
            <w:r>
              <w:rPr>
                <w:noProof/>
                <w:webHidden/>
              </w:rPr>
              <w:fldChar w:fldCharType="separate"/>
            </w:r>
            <w:r>
              <w:rPr>
                <w:noProof/>
                <w:webHidden/>
              </w:rPr>
              <w:t>8</w:t>
            </w:r>
            <w:r>
              <w:rPr>
                <w:noProof/>
                <w:webHidden/>
              </w:rPr>
              <w:fldChar w:fldCharType="end"/>
            </w:r>
          </w:hyperlink>
        </w:p>
        <w:p w14:paraId="33BA5170" w14:textId="223F61C0" w:rsidR="006914BE" w:rsidRDefault="006914BE">
          <w:pPr>
            <w:pStyle w:val="TM2"/>
            <w:tabs>
              <w:tab w:val="right" w:leader="dot" w:pos="9126"/>
            </w:tabs>
            <w:rPr>
              <w:rFonts w:asciiTheme="minorHAnsi" w:eastAsiaTheme="minorEastAsia" w:hAnsiTheme="minorHAnsi" w:cstheme="minorBidi"/>
              <w:noProof/>
              <w:color w:val="auto"/>
            </w:rPr>
          </w:pPr>
          <w:hyperlink w:anchor="_Toc124943755" w:history="1">
            <w:r w:rsidRPr="00B2226E">
              <w:rPr>
                <w:rStyle w:val="Lienhypertexte"/>
                <w:noProof/>
              </w:rPr>
              <w:t>4.4</w:t>
            </w:r>
            <w:r w:rsidRPr="00B2226E">
              <w:rPr>
                <w:rStyle w:val="Lienhypertexte"/>
                <w:rFonts w:ascii="Arial" w:eastAsia="Arial" w:hAnsi="Arial" w:cs="Arial"/>
                <w:noProof/>
              </w:rPr>
              <w:t xml:space="preserve"> </w:t>
            </w:r>
            <w:r w:rsidRPr="00B2226E">
              <w:rPr>
                <w:rStyle w:val="Lienhypertexte"/>
                <w:noProof/>
              </w:rPr>
              <w:t xml:space="preserve">Hébergement de données de santé </w:t>
            </w:r>
            <w:r>
              <w:rPr>
                <w:noProof/>
                <w:webHidden/>
              </w:rPr>
              <w:tab/>
            </w:r>
            <w:r>
              <w:rPr>
                <w:noProof/>
                <w:webHidden/>
              </w:rPr>
              <w:fldChar w:fldCharType="begin"/>
            </w:r>
            <w:r>
              <w:rPr>
                <w:noProof/>
                <w:webHidden/>
              </w:rPr>
              <w:instrText xml:space="preserve"> PAGEREF _Toc124943755 \h </w:instrText>
            </w:r>
            <w:r>
              <w:rPr>
                <w:noProof/>
                <w:webHidden/>
              </w:rPr>
            </w:r>
            <w:r>
              <w:rPr>
                <w:noProof/>
                <w:webHidden/>
              </w:rPr>
              <w:fldChar w:fldCharType="separate"/>
            </w:r>
            <w:r>
              <w:rPr>
                <w:noProof/>
                <w:webHidden/>
              </w:rPr>
              <w:t>9</w:t>
            </w:r>
            <w:r>
              <w:rPr>
                <w:noProof/>
                <w:webHidden/>
              </w:rPr>
              <w:fldChar w:fldCharType="end"/>
            </w:r>
          </w:hyperlink>
        </w:p>
        <w:p w14:paraId="0DD2F228" w14:textId="1BAFB861" w:rsidR="006914BE" w:rsidRDefault="006914BE">
          <w:pPr>
            <w:pStyle w:val="TM2"/>
            <w:tabs>
              <w:tab w:val="right" w:leader="dot" w:pos="9126"/>
            </w:tabs>
            <w:rPr>
              <w:rFonts w:asciiTheme="minorHAnsi" w:eastAsiaTheme="minorEastAsia" w:hAnsiTheme="minorHAnsi" w:cstheme="minorBidi"/>
              <w:noProof/>
              <w:color w:val="auto"/>
            </w:rPr>
          </w:pPr>
          <w:hyperlink w:anchor="_Toc124943756" w:history="1">
            <w:r w:rsidRPr="00B2226E">
              <w:rPr>
                <w:rStyle w:val="Lienhypertexte"/>
                <w:noProof/>
              </w:rPr>
              <w:t>4.5</w:t>
            </w:r>
            <w:r w:rsidRPr="00B2226E">
              <w:rPr>
                <w:rStyle w:val="Lienhypertexte"/>
                <w:rFonts w:ascii="Arial" w:eastAsia="Arial" w:hAnsi="Arial" w:cs="Arial"/>
                <w:noProof/>
              </w:rPr>
              <w:t xml:space="preserve"> </w:t>
            </w:r>
            <w:r w:rsidRPr="00B2226E">
              <w:rPr>
                <w:rStyle w:val="Lienhypertexte"/>
                <w:noProof/>
              </w:rPr>
              <w:t>Sous-traitance ultérieure</w:t>
            </w:r>
            <w:r>
              <w:rPr>
                <w:noProof/>
                <w:webHidden/>
              </w:rPr>
              <w:tab/>
            </w:r>
            <w:r>
              <w:rPr>
                <w:noProof/>
                <w:webHidden/>
              </w:rPr>
              <w:fldChar w:fldCharType="begin"/>
            </w:r>
            <w:r>
              <w:rPr>
                <w:noProof/>
                <w:webHidden/>
              </w:rPr>
              <w:instrText xml:space="preserve"> PAGEREF _Toc124943756 \h </w:instrText>
            </w:r>
            <w:r>
              <w:rPr>
                <w:noProof/>
                <w:webHidden/>
              </w:rPr>
            </w:r>
            <w:r>
              <w:rPr>
                <w:noProof/>
                <w:webHidden/>
              </w:rPr>
              <w:fldChar w:fldCharType="separate"/>
            </w:r>
            <w:r>
              <w:rPr>
                <w:noProof/>
                <w:webHidden/>
              </w:rPr>
              <w:t>9</w:t>
            </w:r>
            <w:r>
              <w:rPr>
                <w:noProof/>
                <w:webHidden/>
              </w:rPr>
              <w:fldChar w:fldCharType="end"/>
            </w:r>
          </w:hyperlink>
        </w:p>
        <w:p w14:paraId="70A0B268" w14:textId="01CA1B3D" w:rsidR="006914BE" w:rsidRDefault="006914BE">
          <w:pPr>
            <w:pStyle w:val="TM1"/>
            <w:tabs>
              <w:tab w:val="left" w:pos="440"/>
              <w:tab w:val="right" w:leader="dot" w:pos="9126"/>
            </w:tabs>
            <w:rPr>
              <w:rFonts w:asciiTheme="minorHAnsi" w:eastAsiaTheme="minorEastAsia" w:hAnsiTheme="minorHAnsi" w:cstheme="minorBidi"/>
              <w:noProof/>
              <w:color w:val="auto"/>
            </w:rPr>
          </w:pPr>
          <w:hyperlink w:anchor="_Toc124943757" w:history="1">
            <w:r w:rsidRPr="00B2226E">
              <w:rPr>
                <w:rStyle w:val="Lienhypertexte"/>
                <w:noProof/>
              </w:rPr>
              <w:t>5.</w:t>
            </w:r>
            <w:r>
              <w:rPr>
                <w:rFonts w:asciiTheme="minorHAnsi" w:eastAsiaTheme="minorEastAsia" w:hAnsiTheme="minorHAnsi" w:cstheme="minorBidi"/>
                <w:noProof/>
                <w:color w:val="auto"/>
              </w:rPr>
              <w:tab/>
            </w:r>
            <w:r w:rsidRPr="00B2226E">
              <w:rPr>
                <w:rStyle w:val="Lienhypertexte"/>
                <w:noProof/>
              </w:rPr>
              <w:t>Obligations du Responsable de traitement</w:t>
            </w:r>
            <w:r>
              <w:rPr>
                <w:noProof/>
                <w:webHidden/>
              </w:rPr>
              <w:tab/>
            </w:r>
            <w:r>
              <w:rPr>
                <w:noProof/>
                <w:webHidden/>
              </w:rPr>
              <w:fldChar w:fldCharType="begin"/>
            </w:r>
            <w:r>
              <w:rPr>
                <w:noProof/>
                <w:webHidden/>
              </w:rPr>
              <w:instrText xml:space="preserve"> PAGEREF _Toc124943757 \h </w:instrText>
            </w:r>
            <w:r>
              <w:rPr>
                <w:noProof/>
                <w:webHidden/>
              </w:rPr>
            </w:r>
            <w:r>
              <w:rPr>
                <w:noProof/>
                <w:webHidden/>
              </w:rPr>
              <w:fldChar w:fldCharType="separate"/>
            </w:r>
            <w:r>
              <w:rPr>
                <w:noProof/>
                <w:webHidden/>
              </w:rPr>
              <w:t>10</w:t>
            </w:r>
            <w:r>
              <w:rPr>
                <w:noProof/>
                <w:webHidden/>
              </w:rPr>
              <w:fldChar w:fldCharType="end"/>
            </w:r>
          </w:hyperlink>
        </w:p>
        <w:p w14:paraId="5FE943BA" w14:textId="4F88DA2B" w:rsidR="006914BE" w:rsidRDefault="006914BE">
          <w:pPr>
            <w:pStyle w:val="TM1"/>
            <w:tabs>
              <w:tab w:val="left" w:pos="440"/>
              <w:tab w:val="right" w:leader="dot" w:pos="9126"/>
            </w:tabs>
            <w:rPr>
              <w:rFonts w:asciiTheme="minorHAnsi" w:eastAsiaTheme="minorEastAsia" w:hAnsiTheme="minorHAnsi" w:cstheme="minorBidi"/>
              <w:noProof/>
              <w:color w:val="auto"/>
            </w:rPr>
          </w:pPr>
          <w:hyperlink w:anchor="_Toc124943758" w:history="1">
            <w:r w:rsidRPr="00B2226E">
              <w:rPr>
                <w:rStyle w:val="Lienhypertexte"/>
                <w:noProof/>
              </w:rPr>
              <w:t>6.</w:t>
            </w:r>
            <w:r>
              <w:rPr>
                <w:rFonts w:asciiTheme="minorHAnsi" w:eastAsiaTheme="minorEastAsia" w:hAnsiTheme="minorHAnsi" w:cstheme="minorBidi"/>
                <w:noProof/>
                <w:color w:val="auto"/>
              </w:rPr>
              <w:tab/>
            </w:r>
            <w:r w:rsidRPr="00B2226E">
              <w:rPr>
                <w:rStyle w:val="Lienhypertexte"/>
                <w:noProof/>
              </w:rPr>
              <w:t>Droit d’information des personnes concernées</w:t>
            </w:r>
            <w:r>
              <w:rPr>
                <w:noProof/>
                <w:webHidden/>
              </w:rPr>
              <w:tab/>
            </w:r>
            <w:r>
              <w:rPr>
                <w:noProof/>
                <w:webHidden/>
              </w:rPr>
              <w:fldChar w:fldCharType="begin"/>
            </w:r>
            <w:r>
              <w:rPr>
                <w:noProof/>
                <w:webHidden/>
              </w:rPr>
              <w:instrText xml:space="preserve"> PAGEREF _Toc124943758 \h </w:instrText>
            </w:r>
            <w:r>
              <w:rPr>
                <w:noProof/>
                <w:webHidden/>
              </w:rPr>
            </w:r>
            <w:r>
              <w:rPr>
                <w:noProof/>
                <w:webHidden/>
              </w:rPr>
              <w:fldChar w:fldCharType="separate"/>
            </w:r>
            <w:r>
              <w:rPr>
                <w:noProof/>
                <w:webHidden/>
              </w:rPr>
              <w:t>11</w:t>
            </w:r>
            <w:r>
              <w:rPr>
                <w:noProof/>
                <w:webHidden/>
              </w:rPr>
              <w:fldChar w:fldCharType="end"/>
            </w:r>
          </w:hyperlink>
        </w:p>
        <w:p w14:paraId="12D831D5" w14:textId="681FF947" w:rsidR="006914BE" w:rsidRDefault="006914BE">
          <w:pPr>
            <w:pStyle w:val="TM1"/>
            <w:tabs>
              <w:tab w:val="left" w:pos="440"/>
              <w:tab w:val="right" w:leader="dot" w:pos="9126"/>
            </w:tabs>
            <w:rPr>
              <w:rFonts w:asciiTheme="minorHAnsi" w:eastAsiaTheme="minorEastAsia" w:hAnsiTheme="minorHAnsi" w:cstheme="minorBidi"/>
              <w:noProof/>
              <w:color w:val="auto"/>
            </w:rPr>
          </w:pPr>
          <w:hyperlink w:anchor="_Toc124943759" w:history="1">
            <w:r w:rsidRPr="00B2226E">
              <w:rPr>
                <w:rStyle w:val="Lienhypertexte"/>
                <w:noProof/>
              </w:rPr>
              <w:t>7.</w:t>
            </w:r>
            <w:r>
              <w:rPr>
                <w:rFonts w:asciiTheme="minorHAnsi" w:eastAsiaTheme="minorEastAsia" w:hAnsiTheme="minorHAnsi" w:cstheme="minorBidi"/>
                <w:noProof/>
                <w:color w:val="auto"/>
              </w:rPr>
              <w:tab/>
            </w:r>
            <w:r w:rsidRPr="00B2226E">
              <w:rPr>
                <w:rStyle w:val="Lienhypertexte"/>
                <w:noProof/>
              </w:rPr>
              <w:t>Durée de conservation des données</w:t>
            </w:r>
            <w:r>
              <w:rPr>
                <w:noProof/>
                <w:webHidden/>
              </w:rPr>
              <w:tab/>
            </w:r>
            <w:r>
              <w:rPr>
                <w:noProof/>
                <w:webHidden/>
              </w:rPr>
              <w:fldChar w:fldCharType="begin"/>
            </w:r>
            <w:r>
              <w:rPr>
                <w:noProof/>
                <w:webHidden/>
              </w:rPr>
              <w:instrText xml:space="preserve"> PAGEREF _Toc124943759 \h </w:instrText>
            </w:r>
            <w:r>
              <w:rPr>
                <w:noProof/>
                <w:webHidden/>
              </w:rPr>
            </w:r>
            <w:r>
              <w:rPr>
                <w:noProof/>
                <w:webHidden/>
              </w:rPr>
              <w:fldChar w:fldCharType="separate"/>
            </w:r>
            <w:r>
              <w:rPr>
                <w:noProof/>
                <w:webHidden/>
              </w:rPr>
              <w:t>11</w:t>
            </w:r>
            <w:r>
              <w:rPr>
                <w:noProof/>
                <w:webHidden/>
              </w:rPr>
              <w:fldChar w:fldCharType="end"/>
            </w:r>
          </w:hyperlink>
        </w:p>
        <w:p w14:paraId="0AFC6424" w14:textId="45E92CAC" w:rsidR="006914BE" w:rsidRDefault="006914BE">
          <w:pPr>
            <w:pStyle w:val="TM1"/>
            <w:tabs>
              <w:tab w:val="left" w:pos="440"/>
              <w:tab w:val="right" w:leader="dot" w:pos="9126"/>
            </w:tabs>
            <w:rPr>
              <w:rFonts w:asciiTheme="minorHAnsi" w:eastAsiaTheme="minorEastAsia" w:hAnsiTheme="minorHAnsi" w:cstheme="minorBidi"/>
              <w:noProof/>
              <w:color w:val="auto"/>
            </w:rPr>
          </w:pPr>
          <w:hyperlink w:anchor="_Toc124943760" w:history="1">
            <w:r w:rsidRPr="00B2226E">
              <w:rPr>
                <w:rStyle w:val="Lienhypertexte"/>
                <w:noProof/>
              </w:rPr>
              <w:t>8.</w:t>
            </w:r>
            <w:r>
              <w:rPr>
                <w:rFonts w:asciiTheme="minorHAnsi" w:eastAsiaTheme="minorEastAsia" w:hAnsiTheme="minorHAnsi" w:cstheme="minorBidi"/>
                <w:noProof/>
                <w:color w:val="auto"/>
              </w:rPr>
              <w:tab/>
            </w:r>
            <w:r w:rsidRPr="00B2226E">
              <w:rPr>
                <w:rStyle w:val="Lienhypertexte"/>
                <w:noProof/>
              </w:rPr>
              <w:t>Exercice des droits des personnes concernées</w:t>
            </w:r>
            <w:r>
              <w:rPr>
                <w:noProof/>
                <w:webHidden/>
              </w:rPr>
              <w:tab/>
            </w:r>
            <w:r>
              <w:rPr>
                <w:noProof/>
                <w:webHidden/>
              </w:rPr>
              <w:fldChar w:fldCharType="begin"/>
            </w:r>
            <w:r>
              <w:rPr>
                <w:noProof/>
                <w:webHidden/>
              </w:rPr>
              <w:instrText xml:space="preserve"> PAGEREF _Toc124943760 \h </w:instrText>
            </w:r>
            <w:r>
              <w:rPr>
                <w:noProof/>
                <w:webHidden/>
              </w:rPr>
            </w:r>
            <w:r>
              <w:rPr>
                <w:noProof/>
                <w:webHidden/>
              </w:rPr>
              <w:fldChar w:fldCharType="separate"/>
            </w:r>
            <w:r>
              <w:rPr>
                <w:noProof/>
                <w:webHidden/>
              </w:rPr>
              <w:t>11</w:t>
            </w:r>
            <w:r>
              <w:rPr>
                <w:noProof/>
                <w:webHidden/>
              </w:rPr>
              <w:fldChar w:fldCharType="end"/>
            </w:r>
          </w:hyperlink>
        </w:p>
        <w:p w14:paraId="0F9A6F8E" w14:textId="40657AF6" w:rsidR="006914BE" w:rsidRDefault="006914BE">
          <w:pPr>
            <w:pStyle w:val="TM1"/>
            <w:tabs>
              <w:tab w:val="left" w:pos="440"/>
              <w:tab w:val="right" w:leader="dot" w:pos="9126"/>
            </w:tabs>
            <w:rPr>
              <w:rFonts w:asciiTheme="minorHAnsi" w:eastAsiaTheme="minorEastAsia" w:hAnsiTheme="minorHAnsi" w:cstheme="minorBidi"/>
              <w:noProof/>
              <w:color w:val="auto"/>
            </w:rPr>
          </w:pPr>
          <w:hyperlink w:anchor="_Toc124943761" w:history="1">
            <w:r w:rsidRPr="00B2226E">
              <w:rPr>
                <w:rStyle w:val="Lienhypertexte"/>
                <w:noProof/>
              </w:rPr>
              <w:t>9.</w:t>
            </w:r>
            <w:r>
              <w:rPr>
                <w:rFonts w:asciiTheme="minorHAnsi" w:eastAsiaTheme="minorEastAsia" w:hAnsiTheme="minorHAnsi" w:cstheme="minorBidi"/>
                <w:noProof/>
                <w:color w:val="auto"/>
              </w:rPr>
              <w:tab/>
            </w:r>
            <w:r w:rsidRPr="00B2226E">
              <w:rPr>
                <w:rStyle w:val="Lienhypertexte"/>
                <w:noProof/>
              </w:rPr>
              <w:t>Notification  des  violations  de données à caractère personnel</w:t>
            </w:r>
            <w:r>
              <w:rPr>
                <w:noProof/>
                <w:webHidden/>
              </w:rPr>
              <w:tab/>
            </w:r>
            <w:r>
              <w:rPr>
                <w:noProof/>
                <w:webHidden/>
              </w:rPr>
              <w:fldChar w:fldCharType="begin"/>
            </w:r>
            <w:r>
              <w:rPr>
                <w:noProof/>
                <w:webHidden/>
              </w:rPr>
              <w:instrText xml:space="preserve"> PAGEREF _Toc124943761 \h </w:instrText>
            </w:r>
            <w:r>
              <w:rPr>
                <w:noProof/>
                <w:webHidden/>
              </w:rPr>
            </w:r>
            <w:r>
              <w:rPr>
                <w:noProof/>
                <w:webHidden/>
              </w:rPr>
              <w:fldChar w:fldCharType="separate"/>
            </w:r>
            <w:r>
              <w:rPr>
                <w:noProof/>
                <w:webHidden/>
              </w:rPr>
              <w:t>12</w:t>
            </w:r>
            <w:r>
              <w:rPr>
                <w:noProof/>
                <w:webHidden/>
              </w:rPr>
              <w:fldChar w:fldCharType="end"/>
            </w:r>
          </w:hyperlink>
        </w:p>
        <w:p w14:paraId="32B65016" w14:textId="3940250B" w:rsidR="006914BE" w:rsidRDefault="006914BE">
          <w:pPr>
            <w:pStyle w:val="TM1"/>
            <w:tabs>
              <w:tab w:val="right" w:leader="dot" w:pos="9126"/>
            </w:tabs>
            <w:rPr>
              <w:rFonts w:asciiTheme="minorHAnsi" w:eastAsiaTheme="minorEastAsia" w:hAnsiTheme="minorHAnsi" w:cstheme="minorBidi"/>
              <w:noProof/>
              <w:color w:val="auto"/>
            </w:rPr>
          </w:pPr>
          <w:hyperlink w:anchor="_Toc124943762" w:history="1">
            <w:r w:rsidRPr="00B2226E">
              <w:rPr>
                <w:rStyle w:val="Lienhypertexte"/>
                <w:noProof/>
              </w:rPr>
              <w:t>10.</w:t>
            </w:r>
            <w:r w:rsidRPr="00B2226E">
              <w:rPr>
                <w:rStyle w:val="Lienhypertexte"/>
                <w:rFonts w:ascii="Arial" w:eastAsia="Arial" w:hAnsi="Arial" w:cs="Arial"/>
                <w:noProof/>
              </w:rPr>
              <w:t xml:space="preserve"> </w:t>
            </w:r>
            <w:r w:rsidRPr="00B2226E">
              <w:rPr>
                <w:rStyle w:val="Lienhypertexte"/>
                <w:noProof/>
              </w:rPr>
              <w:t>Sort des données</w:t>
            </w:r>
            <w:r>
              <w:rPr>
                <w:noProof/>
                <w:webHidden/>
              </w:rPr>
              <w:tab/>
            </w:r>
            <w:r>
              <w:rPr>
                <w:noProof/>
                <w:webHidden/>
              </w:rPr>
              <w:fldChar w:fldCharType="begin"/>
            </w:r>
            <w:r>
              <w:rPr>
                <w:noProof/>
                <w:webHidden/>
              </w:rPr>
              <w:instrText xml:space="preserve"> PAGEREF _Toc124943762 \h </w:instrText>
            </w:r>
            <w:r>
              <w:rPr>
                <w:noProof/>
                <w:webHidden/>
              </w:rPr>
            </w:r>
            <w:r>
              <w:rPr>
                <w:noProof/>
                <w:webHidden/>
              </w:rPr>
              <w:fldChar w:fldCharType="separate"/>
            </w:r>
            <w:r>
              <w:rPr>
                <w:noProof/>
                <w:webHidden/>
              </w:rPr>
              <w:t>13</w:t>
            </w:r>
            <w:r>
              <w:rPr>
                <w:noProof/>
                <w:webHidden/>
              </w:rPr>
              <w:fldChar w:fldCharType="end"/>
            </w:r>
          </w:hyperlink>
        </w:p>
        <w:p w14:paraId="172B29FF" w14:textId="7BE344BB" w:rsidR="006914BE" w:rsidRDefault="006914BE">
          <w:pPr>
            <w:pStyle w:val="TM1"/>
            <w:tabs>
              <w:tab w:val="right" w:leader="dot" w:pos="9126"/>
            </w:tabs>
            <w:rPr>
              <w:rFonts w:asciiTheme="minorHAnsi" w:eastAsiaTheme="minorEastAsia" w:hAnsiTheme="minorHAnsi" w:cstheme="minorBidi"/>
              <w:noProof/>
              <w:color w:val="auto"/>
            </w:rPr>
          </w:pPr>
          <w:hyperlink w:anchor="_Toc124943763" w:history="1">
            <w:r w:rsidRPr="00B2226E">
              <w:rPr>
                <w:rStyle w:val="Lienhypertexte"/>
                <w:noProof/>
              </w:rPr>
              <w:t>11.</w:t>
            </w:r>
            <w:r w:rsidRPr="00B2226E">
              <w:rPr>
                <w:rStyle w:val="Lienhypertexte"/>
                <w:rFonts w:ascii="Arial" w:eastAsia="Arial" w:hAnsi="Arial" w:cs="Arial"/>
                <w:noProof/>
              </w:rPr>
              <w:t xml:space="preserve"> </w:t>
            </w:r>
            <w:r w:rsidRPr="00B2226E">
              <w:rPr>
                <w:rStyle w:val="Lienhypertexte"/>
                <w:noProof/>
              </w:rPr>
              <w:t>Délégué à la protection des données</w:t>
            </w:r>
            <w:r>
              <w:rPr>
                <w:noProof/>
                <w:webHidden/>
              </w:rPr>
              <w:tab/>
            </w:r>
            <w:r>
              <w:rPr>
                <w:noProof/>
                <w:webHidden/>
              </w:rPr>
              <w:fldChar w:fldCharType="begin"/>
            </w:r>
            <w:r>
              <w:rPr>
                <w:noProof/>
                <w:webHidden/>
              </w:rPr>
              <w:instrText xml:space="preserve"> PAGEREF _Toc124943763 \h </w:instrText>
            </w:r>
            <w:r>
              <w:rPr>
                <w:noProof/>
                <w:webHidden/>
              </w:rPr>
            </w:r>
            <w:r>
              <w:rPr>
                <w:noProof/>
                <w:webHidden/>
              </w:rPr>
              <w:fldChar w:fldCharType="separate"/>
            </w:r>
            <w:r>
              <w:rPr>
                <w:noProof/>
                <w:webHidden/>
              </w:rPr>
              <w:t>13</w:t>
            </w:r>
            <w:r>
              <w:rPr>
                <w:noProof/>
                <w:webHidden/>
              </w:rPr>
              <w:fldChar w:fldCharType="end"/>
            </w:r>
          </w:hyperlink>
        </w:p>
        <w:p w14:paraId="6DF6D27B" w14:textId="14AA1EBB" w:rsidR="006914BE" w:rsidRDefault="006914BE">
          <w:pPr>
            <w:pStyle w:val="TM1"/>
            <w:tabs>
              <w:tab w:val="right" w:leader="dot" w:pos="9126"/>
            </w:tabs>
            <w:rPr>
              <w:rFonts w:asciiTheme="minorHAnsi" w:eastAsiaTheme="minorEastAsia" w:hAnsiTheme="minorHAnsi" w:cstheme="minorBidi"/>
              <w:noProof/>
              <w:color w:val="auto"/>
            </w:rPr>
          </w:pPr>
          <w:hyperlink w:anchor="_Toc124943764" w:history="1">
            <w:r w:rsidRPr="00B2226E">
              <w:rPr>
                <w:rStyle w:val="Lienhypertexte"/>
                <w:noProof/>
              </w:rPr>
              <w:t>12.</w:t>
            </w:r>
            <w:r w:rsidRPr="00B2226E">
              <w:rPr>
                <w:rStyle w:val="Lienhypertexte"/>
                <w:rFonts w:ascii="Arial" w:eastAsia="Arial" w:hAnsi="Arial" w:cs="Arial"/>
                <w:noProof/>
              </w:rPr>
              <w:t xml:space="preserve"> </w:t>
            </w:r>
            <w:r w:rsidRPr="00B2226E">
              <w:rPr>
                <w:rStyle w:val="Lienhypertexte"/>
                <w:noProof/>
              </w:rPr>
              <w:t>Registre des catégories d’activités de traitement</w:t>
            </w:r>
            <w:r>
              <w:rPr>
                <w:noProof/>
                <w:webHidden/>
              </w:rPr>
              <w:tab/>
            </w:r>
            <w:r>
              <w:rPr>
                <w:noProof/>
                <w:webHidden/>
              </w:rPr>
              <w:fldChar w:fldCharType="begin"/>
            </w:r>
            <w:r>
              <w:rPr>
                <w:noProof/>
                <w:webHidden/>
              </w:rPr>
              <w:instrText xml:space="preserve"> PAGEREF _Toc124943764 \h </w:instrText>
            </w:r>
            <w:r>
              <w:rPr>
                <w:noProof/>
                <w:webHidden/>
              </w:rPr>
            </w:r>
            <w:r>
              <w:rPr>
                <w:noProof/>
                <w:webHidden/>
              </w:rPr>
              <w:fldChar w:fldCharType="separate"/>
            </w:r>
            <w:r>
              <w:rPr>
                <w:noProof/>
                <w:webHidden/>
              </w:rPr>
              <w:t>14</w:t>
            </w:r>
            <w:r>
              <w:rPr>
                <w:noProof/>
                <w:webHidden/>
              </w:rPr>
              <w:fldChar w:fldCharType="end"/>
            </w:r>
          </w:hyperlink>
        </w:p>
        <w:p w14:paraId="30F5B763" w14:textId="730DE9CB" w:rsidR="006914BE" w:rsidRDefault="006914BE">
          <w:pPr>
            <w:pStyle w:val="TM1"/>
            <w:tabs>
              <w:tab w:val="right" w:leader="dot" w:pos="9126"/>
            </w:tabs>
            <w:rPr>
              <w:rFonts w:asciiTheme="minorHAnsi" w:eastAsiaTheme="minorEastAsia" w:hAnsiTheme="minorHAnsi" w:cstheme="minorBidi"/>
              <w:noProof/>
              <w:color w:val="auto"/>
            </w:rPr>
          </w:pPr>
          <w:hyperlink w:anchor="_Toc124943765" w:history="1">
            <w:r w:rsidRPr="00B2226E">
              <w:rPr>
                <w:rStyle w:val="Lienhypertexte"/>
                <w:noProof/>
              </w:rPr>
              <w:t>13.</w:t>
            </w:r>
            <w:r w:rsidRPr="00B2226E">
              <w:rPr>
                <w:rStyle w:val="Lienhypertexte"/>
                <w:rFonts w:ascii="Arial" w:eastAsia="Arial" w:hAnsi="Arial" w:cs="Arial"/>
                <w:noProof/>
              </w:rPr>
              <w:t xml:space="preserve"> </w:t>
            </w:r>
            <w:r w:rsidRPr="00B2226E">
              <w:rPr>
                <w:rStyle w:val="Lienhypertexte"/>
                <w:noProof/>
              </w:rPr>
              <w:t>Flux transfrontaliers de données</w:t>
            </w:r>
            <w:r>
              <w:rPr>
                <w:noProof/>
                <w:webHidden/>
              </w:rPr>
              <w:tab/>
            </w:r>
            <w:r>
              <w:rPr>
                <w:noProof/>
                <w:webHidden/>
              </w:rPr>
              <w:fldChar w:fldCharType="begin"/>
            </w:r>
            <w:r>
              <w:rPr>
                <w:noProof/>
                <w:webHidden/>
              </w:rPr>
              <w:instrText xml:space="preserve"> PAGEREF _Toc124943765 \h </w:instrText>
            </w:r>
            <w:r>
              <w:rPr>
                <w:noProof/>
                <w:webHidden/>
              </w:rPr>
            </w:r>
            <w:r>
              <w:rPr>
                <w:noProof/>
                <w:webHidden/>
              </w:rPr>
              <w:fldChar w:fldCharType="separate"/>
            </w:r>
            <w:r>
              <w:rPr>
                <w:noProof/>
                <w:webHidden/>
              </w:rPr>
              <w:t>14</w:t>
            </w:r>
            <w:r>
              <w:rPr>
                <w:noProof/>
                <w:webHidden/>
              </w:rPr>
              <w:fldChar w:fldCharType="end"/>
            </w:r>
          </w:hyperlink>
        </w:p>
        <w:p w14:paraId="5D8930CC" w14:textId="4773F5C4" w:rsidR="006914BE" w:rsidRDefault="006914BE">
          <w:pPr>
            <w:pStyle w:val="TM1"/>
            <w:tabs>
              <w:tab w:val="right" w:leader="dot" w:pos="9126"/>
            </w:tabs>
            <w:rPr>
              <w:rFonts w:asciiTheme="minorHAnsi" w:eastAsiaTheme="minorEastAsia" w:hAnsiTheme="minorHAnsi" w:cstheme="minorBidi"/>
              <w:noProof/>
              <w:color w:val="auto"/>
            </w:rPr>
          </w:pPr>
          <w:hyperlink w:anchor="_Toc124943766" w:history="1">
            <w:r w:rsidRPr="00B2226E">
              <w:rPr>
                <w:rStyle w:val="Lienhypertexte"/>
                <w:noProof/>
              </w:rPr>
              <w:t>14.</w:t>
            </w:r>
            <w:r w:rsidRPr="00B2226E">
              <w:rPr>
                <w:rStyle w:val="Lienhypertexte"/>
                <w:rFonts w:ascii="Arial" w:eastAsia="Arial" w:hAnsi="Arial" w:cs="Arial"/>
                <w:noProof/>
              </w:rPr>
              <w:t xml:space="preserve"> </w:t>
            </w:r>
            <w:r w:rsidRPr="00B2226E">
              <w:rPr>
                <w:rStyle w:val="Lienhypertexte"/>
                <w:noProof/>
              </w:rPr>
              <w:t>Documentation</w:t>
            </w:r>
            <w:r>
              <w:rPr>
                <w:noProof/>
                <w:webHidden/>
              </w:rPr>
              <w:tab/>
            </w:r>
            <w:r>
              <w:rPr>
                <w:noProof/>
                <w:webHidden/>
              </w:rPr>
              <w:fldChar w:fldCharType="begin"/>
            </w:r>
            <w:r>
              <w:rPr>
                <w:noProof/>
                <w:webHidden/>
              </w:rPr>
              <w:instrText xml:space="preserve"> PAGEREF _Toc124943766 \h </w:instrText>
            </w:r>
            <w:r>
              <w:rPr>
                <w:noProof/>
                <w:webHidden/>
              </w:rPr>
            </w:r>
            <w:r>
              <w:rPr>
                <w:noProof/>
                <w:webHidden/>
              </w:rPr>
              <w:fldChar w:fldCharType="separate"/>
            </w:r>
            <w:r>
              <w:rPr>
                <w:noProof/>
                <w:webHidden/>
              </w:rPr>
              <w:t>14</w:t>
            </w:r>
            <w:r>
              <w:rPr>
                <w:noProof/>
                <w:webHidden/>
              </w:rPr>
              <w:fldChar w:fldCharType="end"/>
            </w:r>
          </w:hyperlink>
        </w:p>
        <w:p w14:paraId="7321E829" w14:textId="3101F9D1" w:rsidR="006914BE" w:rsidRDefault="006914BE">
          <w:pPr>
            <w:pStyle w:val="TM1"/>
            <w:tabs>
              <w:tab w:val="right" w:leader="dot" w:pos="9126"/>
            </w:tabs>
            <w:rPr>
              <w:rFonts w:asciiTheme="minorHAnsi" w:eastAsiaTheme="minorEastAsia" w:hAnsiTheme="minorHAnsi" w:cstheme="minorBidi"/>
              <w:noProof/>
              <w:color w:val="auto"/>
            </w:rPr>
          </w:pPr>
          <w:hyperlink w:anchor="_Toc124943767" w:history="1">
            <w:r w:rsidRPr="00B2226E">
              <w:rPr>
                <w:rStyle w:val="Lienhypertexte"/>
                <w:noProof/>
              </w:rPr>
              <w:t>15.</w:t>
            </w:r>
            <w:r w:rsidRPr="00B2226E">
              <w:rPr>
                <w:rStyle w:val="Lienhypertexte"/>
                <w:rFonts w:ascii="Arial" w:eastAsia="Arial" w:hAnsi="Arial" w:cs="Arial"/>
                <w:noProof/>
              </w:rPr>
              <w:t xml:space="preserve"> </w:t>
            </w:r>
            <w:r w:rsidRPr="00B2226E">
              <w:rPr>
                <w:rStyle w:val="Lienhypertexte"/>
                <w:noProof/>
              </w:rPr>
              <w:t>Responsabilité et Assurance</w:t>
            </w:r>
            <w:r>
              <w:rPr>
                <w:noProof/>
                <w:webHidden/>
              </w:rPr>
              <w:tab/>
            </w:r>
            <w:r>
              <w:rPr>
                <w:noProof/>
                <w:webHidden/>
              </w:rPr>
              <w:fldChar w:fldCharType="begin"/>
            </w:r>
            <w:r>
              <w:rPr>
                <w:noProof/>
                <w:webHidden/>
              </w:rPr>
              <w:instrText xml:space="preserve"> PAGEREF _Toc124943767 \h </w:instrText>
            </w:r>
            <w:r>
              <w:rPr>
                <w:noProof/>
                <w:webHidden/>
              </w:rPr>
            </w:r>
            <w:r>
              <w:rPr>
                <w:noProof/>
                <w:webHidden/>
              </w:rPr>
              <w:fldChar w:fldCharType="separate"/>
            </w:r>
            <w:r>
              <w:rPr>
                <w:noProof/>
                <w:webHidden/>
              </w:rPr>
              <w:t>14</w:t>
            </w:r>
            <w:r>
              <w:rPr>
                <w:noProof/>
                <w:webHidden/>
              </w:rPr>
              <w:fldChar w:fldCharType="end"/>
            </w:r>
          </w:hyperlink>
        </w:p>
        <w:p w14:paraId="76D455DE" w14:textId="6C827630" w:rsidR="006914BE" w:rsidRDefault="006914BE">
          <w:pPr>
            <w:pStyle w:val="TM2"/>
            <w:tabs>
              <w:tab w:val="right" w:leader="dot" w:pos="9126"/>
            </w:tabs>
            <w:rPr>
              <w:rFonts w:asciiTheme="minorHAnsi" w:eastAsiaTheme="minorEastAsia" w:hAnsiTheme="minorHAnsi" w:cstheme="minorBidi"/>
              <w:noProof/>
              <w:color w:val="auto"/>
            </w:rPr>
          </w:pPr>
          <w:hyperlink w:anchor="_Toc124943768" w:history="1">
            <w:r w:rsidRPr="00B2226E">
              <w:rPr>
                <w:rStyle w:val="Lienhypertexte"/>
                <w:noProof/>
              </w:rPr>
              <w:t>15.1</w:t>
            </w:r>
            <w:r w:rsidRPr="00B2226E">
              <w:rPr>
                <w:rStyle w:val="Lienhypertexte"/>
                <w:rFonts w:ascii="Arial" w:eastAsia="Arial" w:hAnsi="Arial" w:cs="Arial"/>
                <w:noProof/>
              </w:rPr>
              <w:t xml:space="preserve"> </w:t>
            </w:r>
            <w:r w:rsidRPr="00B2226E">
              <w:rPr>
                <w:rStyle w:val="Lienhypertexte"/>
                <w:noProof/>
              </w:rPr>
              <w:t>Responsabilité du Sous-traitant</w:t>
            </w:r>
            <w:r>
              <w:rPr>
                <w:noProof/>
                <w:webHidden/>
              </w:rPr>
              <w:tab/>
            </w:r>
            <w:r>
              <w:rPr>
                <w:noProof/>
                <w:webHidden/>
              </w:rPr>
              <w:fldChar w:fldCharType="begin"/>
            </w:r>
            <w:r>
              <w:rPr>
                <w:noProof/>
                <w:webHidden/>
              </w:rPr>
              <w:instrText xml:space="preserve"> PAGEREF _Toc124943768 \h </w:instrText>
            </w:r>
            <w:r>
              <w:rPr>
                <w:noProof/>
                <w:webHidden/>
              </w:rPr>
            </w:r>
            <w:r>
              <w:rPr>
                <w:noProof/>
                <w:webHidden/>
              </w:rPr>
              <w:fldChar w:fldCharType="separate"/>
            </w:r>
            <w:r>
              <w:rPr>
                <w:noProof/>
                <w:webHidden/>
              </w:rPr>
              <w:t>14</w:t>
            </w:r>
            <w:r>
              <w:rPr>
                <w:noProof/>
                <w:webHidden/>
              </w:rPr>
              <w:fldChar w:fldCharType="end"/>
            </w:r>
          </w:hyperlink>
        </w:p>
        <w:p w14:paraId="4AEF11EB" w14:textId="17B10CC6" w:rsidR="006914BE" w:rsidRDefault="006914BE">
          <w:pPr>
            <w:pStyle w:val="TM2"/>
            <w:tabs>
              <w:tab w:val="right" w:leader="dot" w:pos="9126"/>
            </w:tabs>
            <w:rPr>
              <w:rFonts w:asciiTheme="minorHAnsi" w:eastAsiaTheme="minorEastAsia" w:hAnsiTheme="minorHAnsi" w:cstheme="minorBidi"/>
              <w:noProof/>
              <w:color w:val="auto"/>
            </w:rPr>
          </w:pPr>
          <w:hyperlink w:anchor="_Toc124943769" w:history="1">
            <w:r w:rsidRPr="00B2226E">
              <w:rPr>
                <w:rStyle w:val="Lienhypertexte"/>
                <w:noProof/>
              </w:rPr>
              <w:t>15.2</w:t>
            </w:r>
            <w:r w:rsidRPr="00B2226E">
              <w:rPr>
                <w:rStyle w:val="Lienhypertexte"/>
                <w:rFonts w:ascii="Arial" w:eastAsia="Arial" w:hAnsi="Arial" w:cs="Arial"/>
                <w:noProof/>
              </w:rPr>
              <w:t xml:space="preserve"> </w:t>
            </w:r>
            <w:r w:rsidRPr="00B2226E">
              <w:rPr>
                <w:rStyle w:val="Lienhypertexte"/>
                <w:noProof/>
              </w:rPr>
              <w:t>Engagement de confidentialité en cas d’opération de maintenance ou de Télémaintenance dans le cadre d’une sous-traitance</w:t>
            </w:r>
            <w:r>
              <w:rPr>
                <w:noProof/>
                <w:webHidden/>
              </w:rPr>
              <w:tab/>
            </w:r>
            <w:r>
              <w:rPr>
                <w:noProof/>
                <w:webHidden/>
              </w:rPr>
              <w:fldChar w:fldCharType="begin"/>
            </w:r>
            <w:r>
              <w:rPr>
                <w:noProof/>
                <w:webHidden/>
              </w:rPr>
              <w:instrText xml:space="preserve"> PAGEREF _Toc124943769 \h </w:instrText>
            </w:r>
            <w:r>
              <w:rPr>
                <w:noProof/>
                <w:webHidden/>
              </w:rPr>
            </w:r>
            <w:r>
              <w:rPr>
                <w:noProof/>
                <w:webHidden/>
              </w:rPr>
              <w:fldChar w:fldCharType="separate"/>
            </w:r>
            <w:r>
              <w:rPr>
                <w:noProof/>
                <w:webHidden/>
              </w:rPr>
              <w:t>15</w:t>
            </w:r>
            <w:r>
              <w:rPr>
                <w:noProof/>
                <w:webHidden/>
              </w:rPr>
              <w:fldChar w:fldCharType="end"/>
            </w:r>
          </w:hyperlink>
        </w:p>
        <w:p w14:paraId="508F5058" w14:textId="50AC3D20" w:rsidR="006914BE" w:rsidRDefault="006914BE">
          <w:pPr>
            <w:pStyle w:val="TM2"/>
            <w:tabs>
              <w:tab w:val="right" w:leader="dot" w:pos="9126"/>
            </w:tabs>
            <w:rPr>
              <w:rFonts w:asciiTheme="minorHAnsi" w:eastAsiaTheme="minorEastAsia" w:hAnsiTheme="minorHAnsi" w:cstheme="minorBidi"/>
              <w:noProof/>
              <w:color w:val="auto"/>
            </w:rPr>
          </w:pPr>
          <w:hyperlink w:anchor="_Toc124943770" w:history="1">
            <w:r w:rsidRPr="00B2226E">
              <w:rPr>
                <w:rStyle w:val="Lienhypertexte"/>
                <w:noProof/>
              </w:rPr>
              <w:t>15.3</w:t>
            </w:r>
            <w:r w:rsidRPr="00B2226E">
              <w:rPr>
                <w:rStyle w:val="Lienhypertexte"/>
                <w:rFonts w:ascii="Arial" w:eastAsia="Arial" w:hAnsi="Arial" w:cs="Arial"/>
                <w:noProof/>
              </w:rPr>
              <w:t xml:space="preserve"> </w:t>
            </w:r>
            <w:r w:rsidRPr="00B2226E">
              <w:rPr>
                <w:rStyle w:val="Lienhypertexte"/>
                <w:noProof/>
              </w:rPr>
              <w:t>Assurance</w:t>
            </w:r>
            <w:r>
              <w:rPr>
                <w:noProof/>
                <w:webHidden/>
              </w:rPr>
              <w:tab/>
            </w:r>
            <w:r>
              <w:rPr>
                <w:noProof/>
                <w:webHidden/>
              </w:rPr>
              <w:fldChar w:fldCharType="begin"/>
            </w:r>
            <w:r>
              <w:rPr>
                <w:noProof/>
                <w:webHidden/>
              </w:rPr>
              <w:instrText xml:space="preserve"> PAGEREF _Toc124943770 \h </w:instrText>
            </w:r>
            <w:r>
              <w:rPr>
                <w:noProof/>
                <w:webHidden/>
              </w:rPr>
            </w:r>
            <w:r>
              <w:rPr>
                <w:noProof/>
                <w:webHidden/>
              </w:rPr>
              <w:fldChar w:fldCharType="separate"/>
            </w:r>
            <w:r>
              <w:rPr>
                <w:noProof/>
                <w:webHidden/>
              </w:rPr>
              <w:t>15</w:t>
            </w:r>
            <w:r>
              <w:rPr>
                <w:noProof/>
                <w:webHidden/>
              </w:rPr>
              <w:fldChar w:fldCharType="end"/>
            </w:r>
          </w:hyperlink>
        </w:p>
        <w:p w14:paraId="250A0FFE" w14:textId="7A12972D" w:rsidR="006914BE" w:rsidRDefault="006914BE">
          <w:pPr>
            <w:pStyle w:val="TM1"/>
            <w:tabs>
              <w:tab w:val="right" w:leader="dot" w:pos="9126"/>
            </w:tabs>
            <w:rPr>
              <w:rFonts w:asciiTheme="minorHAnsi" w:eastAsiaTheme="minorEastAsia" w:hAnsiTheme="minorHAnsi" w:cstheme="minorBidi"/>
              <w:noProof/>
              <w:color w:val="auto"/>
            </w:rPr>
          </w:pPr>
          <w:hyperlink w:anchor="_Toc124943771" w:history="1">
            <w:r w:rsidRPr="00B2226E">
              <w:rPr>
                <w:rStyle w:val="Lienhypertexte"/>
                <w:noProof/>
              </w:rPr>
              <w:t>16.</w:t>
            </w:r>
            <w:r w:rsidRPr="00B2226E">
              <w:rPr>
                <w:rStyle w:val="Lienhypertexte"/>
                <w:rFonts w:ascii="Arial" w:eastAsia="Arial" w:hAnsi="Arial" w:cs="Arial"/>
                <w:noProof/>
              </w:rPr>
              <w:t xml:space="preserve"> </w:t>
            </w:r>
            <w:r w:rsidRPr="00B2226E">
              <w:rPr>
                <w:rStyle w:val="Lienhypertexte"/>
                <w:noProof/>
              </w:rPr>
              <w:t>Annexe</w:t>
            </w:r>
            <w:r>
              <w:rPr>
                <w:noProof/>
                <w:webHidden/>
              </w:rPr>
              <w:tab/>
            </w:r>
            <w:r>
              <w:rPr>
                <w:noProof/>
                <w:webHidden/>
              </w:rPr>
              <w:fldChar w:fldCharType="begin"/>
            </w:r>
            <w:r>
              <w:rPr>
                <w:noProof/>
                <w:webHidden/>
              </w:rPr>
              <w:instrText xml:space="preserve"> PAGEREF _Toc124943771 \h </w:instrText>
            </w:r>
            <w:r>
              <w:rPr>
                <w:noProof/>
                <w:webHidden/>
              </w:rPr>
            </w:r>
            <w:r>
              <w:rPr>
                <w:noProof/>
                <w:webHidden/>
              </w:rPr>
              <w:fldChar w:fldCharType="separate"/>
            </w:r>
            <w:r>
              <w:rPr>
                <w:noProof/>
                <w:webHidden/>
              </w:rPr>
              <w:t>17</w:t>
            </w:r>
            <w:r>
              <w:rPr>
                <w:noProof/>
                <w:webHidden/>
              </w:rPr>
              <w:fldChar w:fldCharType="end"/>
            </w:r>
          </w:hyperlink>
        </w:p>
        <w:p w14:paraId="0E145CD1" w14:textId="1999F356" w:rsidR="006914BE" w:rsidRDefault="006914BE">
          <w:pPr>
            <w:pStyle w:val="TM2"/>
            <w:tabs>
              <w:tab w:val="right" w:leader="dot" w:pos="9126"/>
            </w:tabs>
            <w:rPr>
              <w:rFonts w:asciiTheme="minorHAnsi" w:eastAsiaTheme="minorEastAsia" w:hAnsiTheme="minorHAnsi" w:cstheme="minorBidi"/>
              <w:noProof/>
              <w:color w:val="auto"/>
            </w:rPr>
          </w:pPr>
          <w:hyperlink w:anchor="_Toc124943772" w:history="1">
            <w:r w:rsidRPr="00B2226E">
              <w:rPr>
                <w:rStyle w:val="Lienhypertexte"/>
                <w:noProof/>
              </w:rPr>
              <w:t xml:space="preserve">16. Description des traitements </w:t>
            </w:r>
            <w:r>
              <w:rPr>
                <w:noProof/>
                <w:webHidden/>
              </w:rPr>
              <w:tab/>
            </w:r>
            <w:r>
              <w:rPr>
                <w:noProof/>
                <w:webHidden/>
              </w:rPr>
              <w:fldChar w:fldCharType="begin"/>
            </w:r>
            <w:r>
              <w:rPr>
                <w:noProof/>
                <w:webHidden/>
              </w:rPr>
              <w:instrText xml:space="preserve"> PAGEREF _Toc124943772 \h </w:instrText>
            </w:r>
            <w:r>
              <w:rPr>
                <w:noProof/>
                <w:webHidden/>
              </w:rPr>
            </w:r>
            <w:r>
              <w:rPr>
                <w:noProof/>
                <w:webHidden/>
              </w:rPr>
              <w:fldChar w:fldCharType="separate"/>
            </w:r>
            <w:r>
              <w:rPr>
                <w:noProof/>
                <w:webHidden/>
              </w:rPr>
              <w:t>17</w:t>
            </w:r>
            <w:r>
              <w:rPr>
                <w:noProof/>
                <w:webHidden/>
              </w:rPr>
              <w:fldChar w:fldCharType="end"/>
            </w:r>
          </w:hyperlink>
        </w:p>
        <w:p w14:paraId="28DF2D60" w14:textId="3E3973BA" w:rsidR="0068405B" w:rsidRDefault="0068405B">
          <w:r>
            <w:rPr>
              <w:b/>
              <w:bCs/>
            </w:rPr>
            <w:fldChar w:fldCharType="end"/>
          </w:r>
        </w:p>
      </w:sdtContent>
    </w:sdt>
    <w:p w14:paraId="0E4E10EE" w14:textId="77777777" w:rsidR="0068405B" w:rsidRDefault="0068405B">
      <w:pPr>
        <w:rPr>
          <w:color w:val="51646C"/>
          <w:sz w:val="32"/>
        </w:rPr>
      </w:pPr>
      <w:r>
        <w:rPr>
          <w:color w:val="51646C"/>
          <w:sz w:val="32"/>
        </w:rPr>
        <w:br w:type="page"/>
      </w:r>
    </w:p>
    <w:p w14:paraId="1C58EA70" w14:textId="31831F21" w:rsidR="0088117F" w:rsidRDefault="00403169">
      <w:pPr>
        <w:spacing w:after="82"/>
        <w:ind w:left="703" w:hanging="10"/>
        <w:rPr>
          <w:color w:val="51646C"/>
          <w:sz w:val="32"/>
        </w:rPr>
      </w:pPr>
      <w:r>
        <w:rPr>
          <w:color w:val="51646C"/>
          <w:sz w:val="32"/>
        </w:rPr>
        <w:t xml:space="preserve">Entre les soussignés : </w:t>
      </w:r>
    </w:p>
    <w:p w14:paraId="6B31C4E6" w14:textId="77777777" w:rsidR="00531852" w:rsidRDefault="00531852" w:rsidP="00531852">
      <w:pPr>
        <w:pStyle w:val="paragraph"/>
        <w:spacing w:before="0" w:beforeAutospacing="0" w:after="0" w:afterAutospacing="0"/>
        <w:ind w:right="270"/>
        <w:jc w:val="both"/>
        <w:textAlignment w:val="baseline"/>
        <w:rPr>
          <w:rFonts w:ascii="Calibri" w:eastAsia="Calibri" w:hAnsi="Calibri" w:cs="Calibri"/>
          <w:color w:val="51646C"/>
          <w:szCs w:val="22"/>
        </w:rPr>
      </w:pPr>
    </w:p>
    <w:p w14:paraId="794C8152" w14:textId="7A1CC63A" w:rsidR="00E0475B" w:rsidRPr="00234005" w:rsidRDefault="00AC3129" w:rsidP="00EC65B9">
      <w:pPr>
        <w:pStyle w:val="paragraph"/>
        <w:spacing w:before="0" w:beforeAutospacing="0" w:after="0" w:afterAutospacing="0" w:line="276" w:lineRule="auto"/>
        <w:ind w:right="270"/>
        <w:jc w:val="both"/>
        <w:textAlignment w:val="baseline"/>
        <w:rPr>
          <w:rFonts w:ascii="Calibri" w:eastAsia="Calibri" w:hAnsi="Calibri" w:cs="Calibri"/>
          <w:color w:val="51646C"/>
          <w:szCs w:val="22"/>
          <w:highlight w:val="yellow"/>
        </w:rPr>
      </w:pPr>
      <w:r w:rsidRPr="00234005">
        <w:rPr>
          <w:rFonts w:ascii="Calibri" w:eastAsia="Calibri" w:hAnsi="Calibri" w:cs="Calibri"/>
          <w:b/>
          <w:bCs/>
          <w:color w:val="FF0000"/>
          <w:szCs w:val="22"/>
          <w:highlight w:val="yellow"/>
        </w:rPr>
        <w:t>[Société prestataire]</w:t>
      </w:r>
      <w:r w:rsidR="00EC65B9">
        <w:rPr>
          <w:rFonts w:ascii="Calibri" w:eastAsia="Calibri" w:hAnsi="Calibri" w:cs="Calibri"/>
          <w:b/>
          <w:bCs/>
          <w:color w:val="51646C"/>
          <w:szCs w:val="22"/>
        </w:rPr>
        <w:t xml:space="preserve">, </w:t>
      </w:r>
      <w:r w:rsidR="00531852" w:rsidRPr="00531852">
        <w:rPr>
          <w:rFonts w:ascii="Calibri" w:eastAsia="Calibri" w:hAnsi="Calibri" w:cs="Calibri"/>
          <w:color w:val="51646C"/>
          <w:szCs w:val="22"/>
        </w:rPr>
        <w:t xml:space="preserve">Immatriculé sous le n° </w:t>
      </w:r>
      <w:r w:rsidRPr="00234005">
        <w:rPr>
          <w:rFonts w:ascii="Calibri" w:eastAsia="Calibri" w:hAnsi="Calibri" w:cs="Calibri"/>
          <w:color w:val="FF0000"/>
          <w:szCs w:val="22"/>
          <w:highlight w:val="yellow"/>
        </w:rPr>
        <w:t>[numéro SIREN]</w:t>
      </w:r>
      <w:r w:rsidR="00531852" w:rsidRPr="00234005">
        <w:rPr>
          <w:rFonts w:ascii="Calibri" w:eastAsia="Calibri" w:hAnsi="Calibri" w:cs="Calibri"/>
          <w:color w:val="51646C"/>
          <w:szCs w:val="22"/>
          <w:highlight w:val="yellow"/>
        </w:rPr>
        <w:t xml:space="preserve">, </w:t>
      </w:r>
      <w:r w:rsidR="00E0475B">
        <w:rPr>
          <w:rFonts w:ascii="Calibri" w:eastAsia="Calibri" w:hAnsi="Calibri" w:cs="Calibri"/>
          <w:color w:val="51646C"/>
          <w:szCs w:val="22"/>
        </w:rPr>
        <w:t>d</w:t>
      </w:r>
      <w:r w:rsidR="00531852">
        <w:rPr>
          <w:rFonts w:ascii="Calibri" w:eastAsia="Calibri" w:hAnsi="Calibri" w:cs="Calibri"/>
          <w:color w:val="51646C"/>
          <w:szCs w:val="22"/>
        </w:rPr>
        <w:t>ont le siège social se situe</w:t>
      </w:r>
      <w:r w:rsidR="00EC65B9">
        <w:rPr>
          <w:rFonts w:ascii="Calibri" w:eastAsia="Calibri" w:hAnsi="Calibri" w:cs="Calibri"/>
          <w:color w:val="51646C"/>
          <w:szCs w:val="22"/>
        </w:rPr>
        <w:t xml:space="preserve"> </w:t>
      </w:r>
      <w:r w:rsidRPr="00234005">
        <w:rPr>
          <w:rFonts w:ascii="Calibri" w:eastAsia="Calibri" w:hAnsi="Calibri" w:cs="Calibri"/>
          <w:color w:val="FF0000"/>
          <w:szCs w:val="22"/>
          <w:highlight w:val="yellow"/>
        </w:rPr>
        <w:t>[adresse postale]</w:t>
      </w:r>
    </w:p>
    <w:p w14:paraId="09435683" w14:textId="77777777" w:rsidR="00B86BBB" w:rsidRDefault="00B86BBB" w:rsidP="00EC65B9">
      <w:pPr>
        <w:pStyle w:val="paragraph"/>
        <w:spacing w:before="0" w:beforeAutospacing="0" w:after="0" w:afterAutospacing="0" w:line="276" w:lineRule="auto"/>
        <w:ind w:right="270"/>
        <w:jc w:val="both"/>
        <w:textAlignment w:val="baseline"/>
        <w:rPr>
          <w:rFonts w:ascii="Calibri" w:eastAsia="Calibri" w:hAnsi="Calibri" w:cs="Calibri"/>
          <w:color w:val="51646C"/>
          <w:szCs w:val="22"/>
        </w:rPr>
      </w:pPr>
    </w:p>
    <w:p w14:paraId="2DB571EE" w14:textId="6FB2356D" w:rsidR="00531852" w:rsidRPr="00234005" w:rsidRDefault="00E0475B" w:rsidP="00E0475B">
      <w:pPr>
        <w:pStyle w:val="paragraph"/>
        <w:spacing w:before="0" w:beforeAutospacing="0" w:after="0" w:afterAutospacing="0" w:line="276" w:lineRule="auto"/>
        <w:ind w:right="270"/>
        <w:jc w:val="both"/>
        <w:textAlignment w:val="baseline"/>
        <w:rPr>
          <w:rFonts w:ascii="Calibri" w:eastAsia="Calibri" w:hAnsi="Calibri" w:cs="Calibri"/>
          <w:color w:val="51646C"/>
          <w:szCs w:val="22"/>
          <w:u w:val="single"/>
        </w:rPr>
      </w:pPr>
      <w:r>
        <w:rPr>
          <w:rFonts w:ascii="Calibri" w:eastAsia="Calibri" w:hAnsi="Calibri" w:cs="Calibri"/>
          <w:color w:val="51646C"/>
          <w:szCs w:val="22"/>
        </w:rPr>
        <w:t>R</w:t>
      </w:r>
      <w:r w:rsidR="00531852" w:rsidRPr="00531852">
        <w:rPr>
          <w:rFonts w:ascii="Calibri" w:eastAsia="Calibri" w:hAnsi="Calibri" w:cs="Calibri"/>
          <w:color w:val="51646C"/>
          <w:szCs w:val="22"/>
        </w:rPr>
        <w:t xml:space="preserve">eprésenté </w:t>
      </w:r>
      <w:r w:rsidR="00AC3129" w:rsidRPr="00234005">
        <w:rPr>
          <w:rFonts w:ascii="Calibri" w:eastAsia="Calibri" w:hAnsi="Calibri" w:cs="Calibri"/>
          <w:color w:val="FF0000"/>
          <w:szCs w:val="22"/>
          <w:highlight w:val="yellow"/>
          <w:u w:val="single"/>
        </w:rPr>
        <w:t>[Nom – Prénom et fonction du représentant]</w:t>
      </w:r>
      <w:r w:rsidR="00EC65B9" w:rsidRPr="00234005">
        <w:rPr>
          <w:rFonts w:ascii="Calibri" w:eastAsia="Calibri" w:hAnsi="Calibri" w:cs="Calibri"/>
          <w:color w:val="FF0000"/>
          <w:szCs w:val="22"/>
          <w:u w:val="single"/>
        </w:rPr>
        <w:t xml:space="preserve">  </w:t>
      </w:r>
      <w:r w:rsidR="00531852" w:rsidRPr="00234005">
        <w:rPr>
          <w:rFonts w:ascii="Calibri" w:eastAsia="Calibri" w:hAnsi="Calibri" w:cs="Calibri"/>
          <w:color w:val="FF0000"/>
          <w:szCs w:val="22"/>
          <w:u w:val="single"/>
        </w:rPr>
        <w:t> </w:t>
      </w:r>
    </w:p>
    <w:p w14:paraId="24E08A42" w14:textId="77777777" w:rsidR="00531852" w:rsidRPr="00531852" w:rsidRDefault="00531852" w:rsidP="00E0475B">
      <w:pPr>
        <w:pStyle w:val="paragraph"/>
        <w:spacing w:before="0" w:beforeAutospacing="0" w:after="0" w:afterAutospacing="0" w:line="276" w:lineRule="auto"/>
        <w:jc w:val="both"/>
        <w:textAlignment w:val="baseline"/>
        <w:rPr>
          <w:rFonts w:ascii="Calibri" w:eastAsia="Calibri" w:hAnsi="Calibri" w:cs="Calibri"/>
          <w:color w:val="51646C"/>
          <w:szCs w:val="22"/>
        </w:rPr>
      </w:pPr>
      <w:r w:rsidRPr="00531852">
        <w:rPr>
          <w:rFonts w:ascii="Calibri" w:eastAsia="Calibri" w:hAnsi="Calibri" w:cs="Calibri"/>
          <w:color w:val="51646C"/>
        </w:rPr>
        <w:t> </w:t>
      </w:r>
    </w:p>
    <w:p w14:paraId="47D2D920" w14:textId="5AED1103" w:rsidR="0088117F" w:rsidRDefault="00403169" w:rsidP="00E0475B">
      <w:pPr>
        <w:spacing w:after="124" w:line="276" w:lineRule="auto"/>
        <w:ind w:left="-5" w:right="55" w:hanging="10"/>
        <w:jc w:val="both"/>
      </w:pPr>
      <w:r>
        <w:rPr>
          <w:color w:val="51646C"/>
          <w:sz w:val="24"/>
        </w:rPr>
        <w:t xml:space="preserve">(ci-après, « </w:t>
      </w:r>
      <w:r w:rsidR="00EC65B9">
        <w:rPr>
          <w:b/>
          <w:color w:val="51646C"/>
          <w:sz w:val="24"/>
        </w:rPr>
        <w:t xml:space="preserve">Sous-traitant </w:t>
      </w:r>
      <w:r>
        <w:rPr>
          <w:color w:val="51646C"/>
          <w:sz w:val="24"/>
        </w:rPr>
        <w:t xml:space="preserve">» ou le « </w:t>
      </w:r>
      <w:r w:rsidR="00EC65B9">
        <w:rPr>
          <w:b/>
          <w:color w:val="51646C"/>
          <w:sz w:val="24"/>
        </w:rPr>
        <w:t>Prestataire</w:t>
      </w:r>
      <w:r>
        <w:rPr>
          <w:b/>
          <w:color w:val="51646C"/>
          <w:sz w:val="24"/>
        </w:rPr>
        <w:t xml:space="preserve"> </w:t>
      </w:r>
      <w:r>
        <w:rPr>
          <w:color w:val="51646C"/>
          <w:sz w:val="24"/>
        </w:rPr>
        <w:t xml:space="preserve">») </w:t>
      </w:r>
    </w:p>
    <w:p w14:paraId="7EE08B65" w14:textId="54C6C0C4" w:rsidR="0088117F" w:rsidRDefault="00403169">
      <w:pPr>
        <w:spacing w:after="124" w:line="295" w:lineRule="auto"/>
        <w:ind w:left="-5" w:right="55" w:hanging="10"/>
        <w:jc w:val="both"/>
        <w:rPr>
          <w:color w:val="51646C"/>
          <w:sz w:val="24"/>
        </w:rPr>
      </w:pPr>
      <w:r>
        <w:rPr>
          <w:color w:val="51646C"/>
          <w:sz w:val="24"/>
        </w:rPr>
        <w:t xml:space="preserve">d'une part, </w:t>
      </w:r>
    </w:p>
    <w:p w14:paraId="67DDFF56" w14:textId="77777777" w:rsidR="00DF7A71" w:rsidRDefault="00DF7A71">
      <w:pPr>
        <w:spacing w:after="124" w:line="295" w:lineRule="auto"/>
        <w:ind w:left="-5" w:right="55" w:hanging="10"/>
        <w:jc w:val="both"/>
      </w:pPr>
    </w:p>
    <w:p w14:paraId="07509BAE" w14:textId="77777777" w:rsidR="0088117F" w:rsidRPr="00E0475B" w:rsidRDefault="00403169">
      <w:pPr>
        <w:spacing w:after="124" w:line="295" w:lineRule="auto"/>
        <w:ind w:left="718" w:right="55" w:hanging="10"/>
        <w:jc w:val="both"/>
        <w:rPr>
          <w:color w:val="51646C"/>
          <w:sz w:val="32"/>
        </w:rPr>
      </w:pPr>
      <w:r w:rsidRPr="00E0475B">
        <w:rPr>
          <w:color w:val="51646C"/>
          <w:sz w:val="32"/>
        </w:rPr>
        <w:t xml:space="preserve">ET </w:t>
      </w:r>
    </w:p>
    <w:p w14:paraId="781ED75D" w14:textId="77777777" w:rsidR="00531852" w:rsidRDefault="00531852">
      <w:pPr>
        <w:spacing w:after="164"/>
        <w:ind w:left="-5" w:hanging="10"/>
        <w:rPr>
          <w:color w:val="51646C"/>
          <w:sz w:val="24"/>
        </w:rPr>
      </w:pPr>
    </w:p>
    <w:p w14:paraId="3E2B4728" w14:textId="77777777" w:rsidR="00E0475B" w:rsidRDefault="00531852" w:rsidP="00531852">
      <w:pPr>
        <w:spacing w:after="124" w:line="295" w:lineRule="auto"/>
        <w:ind w:left="-5" w:right="55" w:hanging="10"/>
        <w:jc w:val="both"/>
        <w:rPr>
          <w:color w:val="51646C"/>
          <w:sz w:val="24"/>
        </w:rPr>
      </w:pPr>
      <w:r w:rsidRPr="00E0475B">
        <w:rPr>
          <w:b/>
          <w:bCs/>
          <w:color w:val="51646C"/>
          <w:sz w:val="24"/>
        </w:rPr>
        <w:t>Le Groupement Régional d’appui au développement de la e-santé</w:t>
      </w:r>
      <w:r>
        <w:rPr>
          <w:color w:val="51646C"/>
          <w:sz w:val="24"/>
        </w:rPr>
        <w:t xml:space="preserve"> (GRADeS Occitanie),</w:t>
      </w:r>
      <w:r w:rsidR="00E0475B">
        <w:rPr>
          <w:color w:val="51646C"/>
          <w:sz w:val="24"/>
        </w:rPr>
        <w:t xml:space="preserve"> </w:t>
      </w:r>
    </w:p>
    <w:p w14:paraId="55FBD96A" w14:textId="51156E0A" w:rsidR="00E0475B" w:rsidRDefault="00E0475B" w:rsidP="00531852">
      <w:pPr>
        <w:spacing w:after="124" w:line="295" w:lineRule="auto"/>
        <w:ind w:left="-5" w:right="55" w:hanging="10"/>
        <w:jc w:val="both"/>
        <w:rPr>
          <w:color w:val="51646C"/>
          <w:sz w:val="24"/>
        </w:rPr>
      </w:pPr>
      <w:r w:rsidRPr="00E0475B">
        <w:rPr>
          <w:color w:val="51646C"/>
          <w:sz w:val="24"/>
        </w:rPr>
        <w:t>Immatriculé sous le n° SIREN :</w:t>
      </w:r>
      <w:r>
        <w:rPr>
          <w:color w:val="51646C"/>
          <w:sz w:val="24"/>
        </w:rPr>
        <w:t xml:space="preserve"> 130 023 807, d</w:t>
      </w:r>
      <w:r w:rsidR="00531852">
        <w:rPr>
          <w:color w:val="51646C"/>
          <w:sz w:val="24"/>
        </w:rPr>
        <w:t xml:space="preserve">ont le siège social se situe au 10 Rue des Trente-six Ponts, 31400 Toulouse </w:t>
      </w:r>
    </w:p>
    <w:p w14:paraId="72DD0CD7" w14:textId="0032C437" w:rsidR="00531852" w:rsidRDefault="00E0475B" w:rsidP="00531852">
      <w:pPr>
        <w:spacing w:after="124" w:line="295" w:lineRule="auto"/>
        <w:ind w:left="-5" w:right="55" w:hanging="10"/>
        <w:jc w:val="both"/>
        <w:rPr>
          <w:color w:val="51646C"/>
          <w:sz w:val="24"/>
        </w:rPr>
      </w:pPr>
      <w:r>
        <w:rPr>
          <w:color w:val="51646C"/>
          <w:sz w:val="24"/>
        </w:rPr>
        <w:t>R</w:t>
      </w:r>
      <w:r w:rsidR="00531852">
        <w:rPr>
          <w:color w:val="51646C"/>
          <w:sz w:val="24"/>
        </w:rPr>
        <w:t>eprésenté par</w:t>
      </w:r>
      <w:r w:rsidR="00A64D9E">
        <w:rPr>
          <w:color w:val="51646C"/>
          <w:sz w:val="24"/>
        </w:rPr>
        <w:t xml:space="preserve"> </w:t>
      </w:r>
      <w:r w:rsidR="00531852" w:rsidRPr="00EC65B9">
        <w:rPr>
          <w:color w:val="51646C"/>
          <w:sz w:val="24"/>
        </w:rPr>
        <w:t>M</w:t>
      </w:r>
      <w:r w:rsidR="004F2E0A">
        <w:rPr>
          <w:color w:val="51646C"/>
          <w:sz w:val="24"/>
        </w:rPr>
        <w:t>adame Julie DURAND</w:t>
      </w:r>
      <w:r w:rsidR="00531852">
        <w:rPr>
          <w:color w:val="51646C"/>
          <w:sz w:val="24"/>
        </w:rPr>
        <w:t>, en qualité de Direct</w:t>
      </w:r>
      <w:r w:rsidR="004F2E0A">
        <w:rPr>
          <w:color w:val="51646C"/>
          <w:sz w:val="24"/>
        </w:rPr>
        <w:t>rice</w:t>
      </w:r>
      <w:r w:rsidR="00EC65B9">
        <w:rPr>
          <w:color w:val="51646C"/>
          <w:sz w:val="24"/>
        </w:rPr>
        <w:t xml:space="preserve"> </w:t>
      </w:r>
    </w:p>
    <w:p w14:paraId="133C4C3F" w14:textId="3E58937E" w:rsidR="0088117F" w:rsidRPr="0068405B" w:rsidRDefault="00403169" w:rsidP="0068405B">
      <w:pPr>
        <w:rPr>
          <w:color w:val="51646C"/>
          <w:sz w:val="24"/>
        </w:rPr>
      </w:pPr>
      <w:r w:rsidRPr="0068405B">
        <w:rPr>
          <w:color w:val="51646C"/>
          <w:sz w:val="24"/>
        </w:rPr>
        <w:t xml:space="preserve">(ci-après, « le </w:t>
      </w:r>
      <w:r w:rsidR="00EC65B9">
        <w:rPr>
          <w:b/>
          <w:bCs/>
          <w:color w:val="51646C"/>
          <w:sz w:val="24"/>
        </w:rPr>
        <w:t xml:space="preserve">Responsable de traitement </w:t>
      </w:r>
      <w:r w:rsidRPr="0068405B">
        <w:rPr>
          <w:color w:val="51646C"/>
          <w:sz w:val="24"/>
        </w:rPr>
        <w:t xml:space="preserve">» ou le « </w:t>
      </w:r>
      <w:r w:rsidR="00EC65B9">
        <w:rPr>
          <w:b/>
          <w:bCs/>
          <w:color w:val="51646C"/>
          <w:sz w:val="24"/>
        </w:rPr>
        <w:t>Client</w:t>
      </w:r>
      <w:r w:rsidRPr="0068405B">
        <w:rPr>
          <w:color w:val="51646C"/>
          <w:sz w:val="24"/>
        </w:rPr>
        <w:t xml:space="preserve"> ») </w:t>
      </w:r>
    </w:p>
    <w:p w14:paraId="0B45CA08" w14:textId="77777777" w:rsidR="0088117F" w:rsidRDefault="00403169">
      <w:pPr>
        <w:spacing w:after="127" w:line="296" w:lineRule="auto"/>
        <w:ind w:left="-15" w:right="50"/>
        <w:jc w:val="both"/>
      </w:pPr>
      <w:r>
        <w:rPr>
          <w:color w:val="51646C"/>
          <w:sz w:val="24"/>
        </w:rPr>
        <w:t xml:space="preserve">d’autre part, </w:t>
      </w:r>
    </w:p>
    <w:p w14:paraId="0F6450C7" w14:textId="77777777" w:rsidR="0088117F" w:rsidRDefault="00403169">
      <w:pPr>
        <w:spacing w:after="164"/>
      </w:pPr>
      <w:r>
        <w:rPr>
          <w:color w:val="51646C"/>
          <w:sz w:val="24"/>
        </w:rPr>
        <w:t xml:space="preserve"> </w:t>
      </w:r>
    </w:p>
    <w:p w14:paraId="167B9ACB" w14:textId="77777777" w:rsidR="0088117F" w:rsidRDefault="00403169">
      <w:pPr>
        <w:spacing w:after="124" w:line="295" w:lineRule="auto"/>
        <w:ind w:left="-5" w:right="55" w:hanging="10"/>
        <w:jc w:val="both"/>
      </w:pPr>
      <w:r>
        <w:rPr>
          <w:color w:val="51646C"/>
          <w:sz w:val="24"/>
        </w:rPr>
        <w:t xml:space="preserve">Ci-après individuellement dénommés une « </w:t>
      </w:r>
      <w:r>
        <w:rPr>
          <w:b/>
          <w:color w:val="51646C"/>
          <w:sz w:val="24"/>
        </w:rPr>
        <w:t>Partie</w:t>
      </w:r>
      <w:r>
        <w:rPr>
          <w:color w:val="51646C"/>
          <w:sz w:val="24"/>
        </w:rPr>
        <w:t xml:space="preserve"> » et ensemble les « </w:t>
      </w:r>
      <w:r>
        <w:rPr>
          <w:b/>
          <w:color w:val="51646C"/>
          <w:sz w:val="24"/>
        </w:rPr>
        <w:t>Parties</w:t>
      </w:r>
      <w:r>
        <w:rPr>
          <w:color w:val="51646C"/>
          <w:sz w:val="24"/>
        </w:rPr>
        <w:t xml:space="preserve"> ». </w:t>
      </w:r>
    </w:p>
    <w:p w14:paraId="1EEE0F93" w14:textId="77777777" w:rsidR="0088117F" w:rsidRDefault="00403169">
      <w:pPr>
        <w:spacing w:after="216"/>
      </w:pPr>
      <w:r>
        <w:rPr>
          <w:color w:val="51646C"/>
          <w:sz w:val="24"/>
        </w:rPr>
        <w:t xml:space="preserve"> </w:t>
      </w:r>
    </w:p>
    <w:p w14:paraId="2DD84C3A" w14:textId="4A9961CE" w:rsidR="0088117F" w:rsidRDefault="00403169">
      <w:pPr>
        <w:spacing w:after="82"/>
        <w:ind w:left="703" w:hanging="10"/>
        <w:rPr>
          <w:color w:val="51646C"/>
          <w:sz w:val="32"/>
        </w:rPr>
      </w:pPr>
      <w:r>
        <w:rPr>
          <w:color w:val="51646C"/>
          <w:sz w:val="32"/>
        </w:rPr>
        <w:t xml:space="preserve">Etant préalablement exposé que : </w:t>
      </w:r>
    </w:p>
    <w:p w14:paraId="7949F453" w14:textId="77777777" w:rsidR="00DF7A71" w:rsidRDefault="00DF7A71">
      <w:pPr>
        <w:spacing w:after="82"/>
        <w:ind w:left="703" w:hanging="10"/>
      </w:pPr>
    </w:p>
    <w:p w14:paraId="336BCB1E" w14:textId="74EA7E56" w:rsidR="0088117F" w:rsidRDefault="00403169">
      <w:pPr>
        <w:spacing w:after="124" w:line="295" w:lineRule="auto"/>
        <w:ind w:left="-5" w:right="55" w:hanging="10"/>
        <w:jc w:val="both"/>
      </w:pPr>
      <w:r w:rsidRPr="005C0F80">
        <w:rPr>
          <w:color w:val="51646C"/>
          <w:sz w:val="24"/>
        </w:rPr>
        <w:t xml:space="preserve">Les </w:t>
      </w:r>
      <w:r w:rsidRPr="005C0F80">
        <w:rPr>
          <w:b/>
          <w:color w:val="51646C"/>
          <w:sz w:val="24"/>
        </w:rPr>
        <w:t>Parties</w:t>
      </w:r>
      <w:r w:rsidRPr="005C0F80">
        <w:rPr>
          <w:color w:val="51646C"/>
          <w:sz w:val="24"/>
        </w:rPr>
        <w:t xml:space="preserve"> ont signé </w:t>
      </w:r>
      <w:r w:rsidR="0068405B" w:rsidRPr="005C0F80">
        <w:rPr>
          <w:color w:val="51646C"/>
          <w:sz w:val="24"/>
        </w:rPr>
        <w:t>un</w:t>
      </w:r>
      <w:r w:rsidR="00EC65B9" w:rsidRPr="005C0F80">
        <w:rPr>
          <w:color w:val="51646C"/>
          <w:sz w:val="24"/>
        </w:rPr>
        <w:t xml:space="preserve"> marché </w:t>
      </w:r>
      <w:r w:rsidR="00DB2B0D" w:rsidRPr="00DB2B0D">
        <w:rPr>
          <w:color w:val="51646C"/>
          <w:sz w:val="24"/>
        </w:rPr>
        <w:t>n°2026-01</w:t>
      </w:r>
      <w:r w:rsidR="00234005">
        <w:rPr>
          <w:color w:val="51646C"/>
          <w:sz w:val="24"/>
        </w:rPr>
        <w:t xml:space="preserve"> avant pour objet la tierce maintenance applicative pour le TUCS du GRADeS E santé Occitanie</w:t>
      </w:r>
      <w:r w:rsidR="0068405B" w:rsidRPr="005C0F80">
        <w:rPr>
          <w:color w:val="51646C"/>
          <w:sz w:val="24"/>
        </w:rPr>
        <w:t>.</w:t>
      </w:r>
      <w:r w:rsidR="0068405B">
        <w:rPr>
          <w:color w:val="51646C"/>
          <w:sz w:val="24"/>
        </w:rPr>
        <w:t xml:space="preserve"> </w:t>
      </w:r>
      <w:r>
        <w:rPr>
          <w:color w:val="51646C"/>
          <w:sz w:val="24"/>
        </w:rPr>
        <w:t xml:space="preserve">Dans le cadre de l’exécution des prestations qui lui sont confiées, le </w:t>
      </w:r>
      <w:r>
        <w:rPr>
          <w:b/>
          <w:color w:val="51646C"/>
          <w:sz w:val="24"/>
        </w:rPr>
        <w:t>Prestataire</w:t>
      </w:r>
      <w:r>
        <w:rPr>
          <w:color w:val="51646C"/>
          <w:sz w:val="24"/>
        </w:rPr>
        <w:t xml:space="preserve"> est amené à traiter des données à caractère personnel pour le compte du </w:t>
      </w:r>
      <w:r>
        <w:rPr>
          <w:b/>
          <w:color w:val="51646C"/>
          <w:sz w:val="24"/>
        </w:rPr>
        <w:t>Client</w:t>
      </w:r>
      <w:r>
        <w:rPr>
          <w:color w:val="51646C"/>
          <w:sz w:val="24"/>
        </w:rPr>
        <w:t xml:space="preserve">. </w:t>
      </w:r>
    </w:p>
    <w:p w14:paraId="495C02D5" w14:textId="38B0FDD8" w:rsidR="0088117F" w:rsidRDefault="00403169">
      <w:pPr>
        <w:spacing w:after="101" w:line="295" w:lineRule="auto"/>
        <w:ind w:left="-5" w:right="55" w:hanging="10"/>
        <w:jc w:val="both"/>
      </w:pPr>
      <w:r>
        <w:rPr>
          <w:color w:val="51646C"/>
          <w:sz w:val="24"/>
        </w:rPr>
        <w:t xml:space="preserve">Les </w:t>
      </w:r>
      <w:r>
        <w:rPr>
          <w:b/>
          <w:color w:val="51646C"/>
          <w:sz w:val="24"/>
        </w:rPr>
        <w:t>Parties</w:t>
      </w:r>
      <w:r>
        <w:rPr>
          <w:color w:val="51646C"/>
          <w:sz w:val="24"/>
        </w:rPr>
        <w:t xml:space="preserve"> reconnaissent expressément que, dans ce cadre, le </w:t>
      </w:r>
      <w:r>
        <w:rPr>
          <w:b/>
          <w:color w:val="51646C"/>
          <w:sz w:val="24"/>
        </w:rPr>
        <w:t>Client</w:t>
      </w:r>
      <w:r>
        <w:rPr>
          <w:color w:val="51646C"/>
          <w:sz w:val="24"/>
        </w:rPr>
        <w:t xml:space="preserve"> définit les moyens et les finalités du ou des traitements en cause, de sorte qu’il est le responsable du ou desdits traitements, le </w:t>
      </w:r>
      <w:r>
        <w:rPr>
          <w:b/>
          <w:color w:val="51646C"/>
          <w:sz w:val="24"/>
        </w:rPr>
        <w:t>Prestataire</w:t>
      </w:r>
      <w:r>
        <w:rPr>
          <w:color w:val="51646C"/>
          <w:sz w:val="24"/>
        </w:rPr>
        <w:t xml:space="preserve"> agissant en qualité de sous</w:t>
      </w:r>
      <w:r w:rsidR="00254E6C">
        <w:rPr>
          <w:color w:val="51646C"/>
          <w:sz w:val="24"/>
        </w:rPr>
        <w:t>-</w:t>
      </w:r>
      <w:r>
        <w:rPr>
          <w:color w:val="51646C"/>
          <w:sz w:val="24"/>
        </w:rPr>
        <w:t xml:space="preserve">traitant, conformément à la réglementation relative à la vie privée. </w:t>
      </w:r>
    </w:p>
    <w:p w14:paraId="6588EDB2" w14:textId="77777777" w:rsidR="00996F38" w:rsidRDefault="00996F38">
      <w:pPr>
        <w:rPr>
          <w:color w:val="51646C"/>
          <w:sz w:val="32"/>
        </w:rPr>
      </w:pPr>
      <w:r>
        <w:rPr>
          <w:color w:val="51646C"/>
          <w:sz w:val="32"/>
        </w:rPr>
        <w:br w:type="page"/>
      </w:r>
    </w:p>
    <w:p w14:paraId="3F4253AB" w14:textId="6C169034" w:rsidR="00DF7A71" w:rsidRPr="00996F38" w:rsidRDefault="00403169">
      <w:pPr>
        <w:spacing w:after="82"/>
        <w:ind w:left="703" w:hanging="10"/>
        <w:rPr>
          <w:color w:val="51646C"/>
          <w:sz w:val="32"/>
        </w:rPr>
      </w:pPr>
      <w:r>
        <w:rPr>
          <w:color w:val="51646C"/>
          <w:sz w:val="32"/>
        </w:rPr>
        <w:t xml:space="preserve">Préambule </w:t>
      </w:r>
    </w:p>
    <w:p w14:paraId="66E6030C" w14:textId="32B32EA2" w:rsidR="0088117F" w:rsidRDefault="00403169">
      <w:pPr>
        <w:spacing w:after="124" w:line="295" w:lineRule="auto"/>
        <w:ind w:left="-5" w:right="55" w:hanging="10"/>
        <w:jc w:val="both"/>
      </w:pPr>
      <w:r>
        <w:rPr>
          <w:color w:val="51646C"/>
          <w:sz w:val="24"/>
        </w:rPr>
        <w:t xml:space="preserve">Depuis le 25 mai 2018, le règlement (UE) 2016/679 du Parlement Européen et du Conseil du 27 avril 2016 (ci-après, « le </w:t>
      </w:r>
      <w:r>
        <w:rPr>
          <w:b/>
          <w:color w:val="51646C"/>
          <w:sz w:val="24"/>
        </w:rPr>
        <w:t>RGPD</w:t>
      </w:r>
      <w:r>
        <w:rPr>
          <w:color w:val="51646C"/>
          <w:sz w:val="24"/>
        </w:rPr>
        <w:t xml:space="preserve"> ») consacre une logique de responsabilisation de tous les acteurs impliqués dans le traitement des données à caractère personnel, dès lors qu’elles concernent des résidents européens, que ces acteurs soient ou non établis au sein de l’U</w:t>
      </w:r>
      <w:r w:rsidR="0068405B">
        <w:rPr>
          <w:color w:val="51646C"/>
          <w:sz w:val="24"/>
        </w:rPr>
        <w:t>nion européenne</w:t>
      </w:r>
      <w:r>
        <w:rPr>
          <w:color w:val="51646C"/>
          <w:sz w:val="24"/>
        </w:rPr>
        <w:t xml:space="preserve">. </w:t>
      </w:r>
    </w:p>
    <w:p w14:paraId="210FD015" w14:textId="77777777" w:rsidR="0088117F" w:rsidRDefault="00403169">
      <w:pPr>
        <w:spacing w:after="124" w:line="295" w:lineRule="auto"/>
        <w:ind w:left="-5" w:right="55" w:hanging="10"/>
        <w:jc w:val="both"/>
      </w:pPr>
      <w:r>
        <w:rPr>
          <w:color w:val="51646C"/>
          <w:sz w:val="24"/>
        </w:rPr>
        <w:t xml:space="preserve">Il impose des obligations spécifiques aux sous-traitants qui doivent notamment aider les responsables de traitement dans leur démarche permanente de mise en conformité de leurs traitements. C’est pourquoi le </w:t>
      </w:r>
      <w:r>
        <w:rPr>
          <w:b/>
          <w:color w:val="51646C"/>
          <w:sz w:val="24"/>
        </w:rPr>
        <w:t>Client</w:t>
      </w:r>
      <w:r>
        <w:rPr>
          <w:color w:val="51646C"/>
          <w:sz w:val="24"/>
        </w:rPr>
        <w:t xml:space="preserve"> inclut les présentes clauses de conformité au </w:t>
      </w:r>
      <w:r>
        <w:rPr>
          <w:b/>
          <w:color w:val="51646C"/>
          <w:sz w:val="24"/>
        </w:rPr>
        <w:t>RGPD</w:t>
      </w:r>
      <w:r>
        <w:rPr>
          <w:color w:val="51646C"/>
          <w:sz w:val="24"/>
        </w:rPr>
        <w:t xml:space="preserve"> afin de définir clairement les responsabilités de chacune des </w:t>
      </w:r>
      <w:r>
        <w:rPr>
          <w:b/>
          <w:color w:val="51646C"/>
          <w:sz w:val="24"/>
        </w:rPr>
        <w:t>Parties</w:t>
      </w:r>
      <w:r>
        <w:rPr>
          <w:color w:val="51646C"/>
          <w:sz w:val="24"/>
        </w:rPr>
        <w:t xml:space="preserve">. </w:t>
      </w:r>
    </w:p>
    <w:p w14:paraId="1F3BFD5E" w14:textId="5E61D527" w:rsidR="0088117F" w:rsidRDefault="00403169" w:rsidP="0068405B">
      <w:pPr>
        <w:spacing w:after="153" w:line="295" w:lineRule="auto"/>
        <w:ind w:left="-5" w:right="55" w:hanging="10"/>
        <w:jc w:val="both"/>
      </w:pPr>
      <w:r>
        <w:rPr>
          <w:color w:val="51646C"/>
          <w:sz w:val="24"/>
        </w:rPr>
        <w:t xml:space="preserve">Le </w:t>
      </w:r>
      <w:r>
        <w:rPr>
          <w:b/>
          <w:color w:val="51646C"/>
          <w:sz w:val="24"/>
        </w:rPr>
        <w:t>Prestataire</w:t>
      </w:r>
      <w:r>
        <w:rPr>
          <w:color w:val="51646C"/>
          <w:sz w:val="24"/>
        </w:rPr>
        <w:t xml:space="preserve"> reconnaît le caractère strictement confidentiel de toutes les données à caractère personnel auxquelles il a ainsi accès. Par conséquent, il reconnaît que l’ensemble de ces données </w:t>
      </w:r>
      <w:r w:rsidR="0068405B">
        <w:rPr>
          <w:color w:val="51646C"/>
          <w:sz w:val="24"/>
        </w:rPr>
        <w:t>e</w:t>
      </w:r>
      <w:r>
        <w:rPr>
          <w:color w:val="51646C"/>
          <w:sz w:val="24"/>
        </w:rPr>
        <w:t xml:space="preserve">st soumis au respect de la règlementation applicable en France et dans l’Union européenne dans le domaine de la protection des données à caractère personnel incluant notamment : </w:t>
      </w:r>
    </w:p>
    <w:p w14:paraId="5B73B8C4" w14:textId="77777777" w:rsidR="0088117F" w:rsidRDefault="00403169" w:rsidP="00F12898">
      <w:pPr>
        <w:pStyle w:val="Paragraphedeliste"/>
        <w:numPr>
          <w:ilvl w:val="0"/>
          <w:numId w:val="24"/>
        </w:numPr>
        <w:spacing w:after="33" w:line="295" w:lineRule="auto"/>
        <w:ind w:right="52"/>
        <w:jc w:val="both"/>
      </w:pPr>
      <w:r w:rsidRPr="00F12898">
        <w:rPr>
          <w:color w:val="51646C"/>
          <w:sz w:val="24"/>
        </w:rPr>
        <w:t>Les textes adoptés au sein de l’Union Européenne (</w:t>
      </w:r>
      <w:r w:rsidRPr="00F12898">
        <w:rPr>
          <w:b/>
          <w:color w:val="51646C"/>
          <w:sz w:val="24"/>
        </w:rPr>
        <w:t>RGPD</w:t>
      </w:r>
      <w:r w:rsidRPr="00F12898">
        <w:rPr>
          <w:color w:val="51646C"/>
          <w:sz w:val="24"/>
        </w:rPr>
        <w:t xml:space="preserve">) et les lois locales susceptibles de s’appliquer aux données à caractère personnel traitées dans le cadre du contrat, </w:t>
      </w:r>
    </w:p>
    <w:p w14:paraId="01842B32" w14:textId="77777777" w:rsidR="0088117F" w:rsidRDefault="00403169" w:rsidP="00F12898">
      <w:pPr>
        <w:pStyle w:val="Paragraphedeliste"/>
        <w:numPr>
          <w:ilvl w:val="0"/>
          <w:numId w:val="24"/>
        </w:numPr>
        <w:spacing w:after="33" w:line="296" w:lineRule="auto"/>
        <w:ind w:right="52"/>
        <w:jc w:val="both"/>
      </w:pPr>
      <w:r w:rsidRPr="0068405B">
        <w:rPr>
          <w:color w:val="51646C"/>
          <w:sz w:val="24"/>
        </w:rPr>
        <w:t xml:space="preserve">Les textes et décisions émanant d’autorités de contrôle, notamment de la Commission Nationale de l’Informatique et des libertés (la loi informatique et libertés, etc.), </w:t>
      </w:r>
    </w:p>
    <w:p w14:paraId="4679D788" w14:textId="77777777" w:rsidR="0088117F" w:rsidRDefault="00403169" w:rsidP="00F12898">
      <w:pPr>
        <w:pStyle w:val="Paragraphedeliste"/>
        <w:numPr>
          <w:ilvl w:val="0"/>
          <w:numId w:val="24"/>
        </w:numPr>
        <w:spacing w:after="33" w:line="295" w:lineRule="auto"/>
        <w:ind w:right="52"/>
        <w:jc w:val="both"/>
      </w:pPr>
      <w:r w:rsidRPr="0068405B">
        <w:rPr>
          <w:color w:val="51646C"/>
          <w:sz w:val="24"/>
        </w:rPr>
        <w:t xml:space="preserve">Le cas échéant, les textes, recommandations édictées ou reprises par le Comité européen à la protection des données ou de toute organisation ou autorité dans le secteur de la protection des données à caractère personnel, </w:t>
      </w:r>
    </w:p>
    <w:p w14:paraId="39DF0DAC" w14:textId="73578131" w:rsidR="0088117F" w:rsidRPr="0068405B" w:rsidRDefault="00403169" w:rsidP="00F12898">
      <w:pPr>
        <w:pStyle w:val="Paragraphedeliste"/>
        <w:numPr>
          <w:ilvl w:val="0"/>
          <w:numId w:val="24"/>
        </w:numPr>
        <w:spacing w:after="124" w:line="295" w:lineRule="auto"/>
        <w:ind w:right="55"/>
        <w:jc w:val="both"/>
      </w:pPr>
      <w:r w:rsidRPr="0068405B">
        <w:rPr>
          <w:color w:val="51646C"/>
          <w:sz w:val="24"/>
        </w:rPr>
        <w:t xml:space="preserve">Le cas échéant, les référentiels sectoriels applicables, ayant trait aux </w:t>
      </w:r>
      <w:r w:rsidR="00DF7A71" w:rsidRPr="0068405B">
        <w:rPr>
          <w:color w:val="51646C"/>
          <w:sz w:val="24"/>
        </w:rPr>
        <w:t>t</w:t>
      </w:r>
      <w:r w:rsidRPr="0068405B">
        <w:rPr>
          <w:color w:val="51646C"/>
          <w:sz w:val="24"/>
        </w:rPr>
        <w:t xml:space="preserve">raitements de Données à caractère personnel concernant la santé, </w:t>
      </w:r>
      <w:r w:rsidR="00DF7A71" w:rsidRPr="0068405B">
        <w:rPr>
          <w:color w:val="51646C"/>
          <w:sz w:val="24"/>
        </w:rPr>
        <w:t>et qui r</w:t>
      </w:r>
      <w:r w:rsidRPr="0068405B">
        <w:rPr>
          <w:color w:val="51646C"/>
          <w:sz w:val="24"/>
        </w:rPr>
        <w:t xml:space="preserve">elève de la vie privée et du secret professionnel. </w:t>
      </w:r>
    </w:p>
    <w:p w14:paraId="7F0423D7" w14:textId="77777777" w:rsidR="0068405B" w:rsidRDefault="0068405B" w:rsidP="0068405B">
      <w:pPr>
        <w:pStyle w:val="Paragraphedeliste"/>
        <w:spacing w:after="124" w:line="295" w:lineRule="auto"/>
        <w:ind w:right="55"/>
        <w:jc w:val="both"/>
      </w:pPr>
    </w:p>
    <w:p w14:paraId="15E8E832" w14:textId="77777777" w:rsidR="00BB4C5C" w:rsidRDefault="00BB4C5C">
      <w:pPr>
        <w:rPr>
          <w:rFonts w:ascii="Arial" w:eastAsia="Arial" w:hAnsi="Arial" w:cs="Arial"/>
          <w:color w:val="15B8D5"/>
          <w:sz w:val="44"/>
        </w:rPr>
      </w:pPr>
      <w:r>
        <w:rPr>
          <w:rFonts w:ascii="Arial" w:eastAsia="Arial" w:hAnsi="Arial" w:cs="Arial"/>
          <w:b/>
        </w:rPr>
        <w:br w:type="page"/>
      </w:r>
    </w:p>
    <w:p w14:paraId="2454E207" w14:textId="6C80FFA4" w:rsidR="0088117F" w:rsidRDefault="00403169" w:rsidP="00994E50">
      <w:pPr>
        <w:pStyle w:val="Titre1"/>
        <w:numPr>
          <w:ilvl w:val="0"/>
          <w:numId w:val="23"/>
        </w:numPr>
        <w:spacing w:after="72"/>
        <w:ind w:left="993" w:hanging="426"/>
      </w:pPr>
      <w:r>
        <w:rPr>
          <w:rFonts w:ascii="Arial" w:eastAsia="Arial" w:hAnsi="Arial" w:cs="Arial"/>
          <w:b w:val="0"/>
        </w:rPr>
        <w:t xml:space="preserve"> </w:t>
      </w:r>
      <w:bookmarkStart w:id="0" w:name="_Toc124943746"/>
      <w:r>
        <w:t>Objet</w:t>
      </w:r>
      <w:bookmarkEnd w:id="0"/>
      <w:r>
        <w:t xml:space="preserve"> </w:t>
      </w:r>
    </w:p>
    <w:p w14:paraId="676FDA2B" w14:textId="26B258F2" w:rsidR="0088117F" w:rsidRDefault="00403169">
      <w:pPr>
        <w:spacing w:after="124" w:line="295" w:lineRule="auto"/>
        <w:ind w:left="-5" w:right="55" w:hanging="10"/>
        <w:jc w:val="both"/>
      </w:pPr>
      <w:r>
        <w:rPr>
          <w:color w:val="51646C"/>
          <w:sz w:val="24"/>
        </w:rPr>
        <w:t>Le présent accord relatif à la protection des données à caractère personnel (ci</w:t>
      </w:r>
      <w:r w:rsidR="00254E6C">
        <w:rPr>
          <w:color w:val="51646C"/>
          <w:sz w:val="24"/>
        </w:rPr>
        <w:t>-</w:t>
      </w:r>
      <w:r>
        <w:rPr>
          <w:color w:val="51646C"/>
          <w:sz w:val="24"/>
        </w:rPr>
        <w:t>après, l’«</w:t>
      </w:r>
      <w:r>
        <w:rPr>
          <w:b/>
          <w:color w:val="51646C"/>
          <w:sz w:val="24"/>
        </w:rPr>
        <w:t>Accord</w:t>
      </w:r>
      <w:r>
        <w:rPr>
          <w:color w:val="51646C"/>
          <w:sz w:val="24"/>
        </w:rPr>
        <w:t xml:space="preserve">») a pour objet de définir les conditions dans lesquelles le </w:t>
      </w:r>
      <w:r>
        <w:rPr>
          <w:b/>
          <w:color w:val="51646C"/>
          <w:sz w:val="24"/>
        </w:rPr>
        <w:t>Sous</w:t>
      </w:r>
      <w:r w:rsidR="00254E6C">
        <w:rPr>
          <w:b/>
          <w:color w:val="51646C"/>
          <w:sz w:val="24"/>
        </w:rPr>
        <w:t>-</w:t>
      </w:r>
      <w:r>
        <w:rPr>
          <w:b/>
          <w:color w:val="51646C"/>
          <w:sz w:val="24"/>
        </w:rPr>
        <w:t>traitant</w:t>
      </w:r>
      <w:r>
        <w:rPr>
          <w:color w:val="51646C"/>
          <w:sz w:val="24"/>
        </w:rPr>
        <w:t xml:space="preserve"> s’engage à effectuer, dans le respect de la réglementation en vigueur et pour le compte du </w:t>
      </w:r>
      <w:r>
        <w:rPr>
          <w:b/>
          <w:color w:val="51646C"/>
          <w:sz w:val="24"/>
        </w:rPr>
        <w:t>Responsable de traitement</w:t>
      </w:r>
      <w:r>
        <w:rPr>
          <w:color w:val="51646C"/>
          <w:sz w:val="24"/>
        </w:rPr>
        <w:t xml:space="preserve">, les opérations de traitement de données à caractère personnel, définies ci-après, nécessaires à l’exécution des prestations confiées. </w:t>
      </w:r>
    </w:p>
    <w:p w14:paraId="38028F36" w14:textId="35939E61" w:rsidR="00994E50" w:rsidRPr="00994E50" w:rsidRDefault="00403169" w:rsidP="00994E50">
      <w:pPr>
        <w:pStyle w:val="Titre1"/>
        <w:numPr>
          <w:ilvl w:val="0"/>
          <w:numId w:val="23"/>
        </w:numPr>
        <w:spacing w:after="68"/>
        <w:ind w:left="993" w:hanging="426"/>
      </w:pPr>
      <w:r>
        <w:rPr>
          <w:rFonts w:ascii="Arial" w:eastAsia="Arial" w:hAnsi="Arial" w:cs="Arial"/>
          <w:b w:val="0"/>
        </w:rPr>
        <w:t xml:space="preserve"> </w:t>
      </w:r>
      <w:bookmarkStart w:id="1" w:name="_Toc124943747"/>
      <w:r>
        <w:t>Traitements de données faisant l’objet de la sous-traitance</w:t>
      </w:r>
      <w:bookmarkEnd w:id="1"/>
      <w:r>
        <w:t xml:space="preserve"> </w:t>
      </w:r>
    </w:p>
    <w:p w14:paraId="154E0B16" w14:textId="10867341" w:rsidR="005C0F80" w:rsidRPr="005C0F80" w:rsidRDefault="00403169" w:rsidP="005C0F80">
      <w:pPr>
        <w:spacing w:after="124" w:line="295" w:lineRule="auto"/>
        <w:ind w:left="-5" w:right="55" w:hanging="10"/>
        <w:jc w:val="both"/>
        <w:rPr>
          <w:color w:val="51646C"/>
        </w:rPr>
      </w:pPr>
      <w:r>
        <w:rPr>
          <w:color w:val="51646C"/>
          <w:sz w:val="24"/>
        </w:rPr>
        <w:t xml:space="preserve">Le </w:t>
      </w:r>
      <w:r>
        <w:rPr>
          <w:b/>
          <w:color w:val="51646C"/>
          <w:sz w:val="24"/>
        </w:rPr>
        <w:t>Sous-traitant</w:t>
      </w:r>
      <w:r>
        <w:rPr>
          <w:color w:val="51646C"/>
          <w:sz w:val="24"/>
        </w:rPr>
        <w:t xml:space="preserve"> est autorisé pendant toute la durée du contrat à traiter pour le compte du </w:t>
      </w:r>
      <w:r>
        <w:rPr>
          <w:b/>
          <w:color w:val="51646C"/>
          <w:sz w:val="24"/>
        </w:rPr>
        <w:t>Responsable de traitement</w:t>
      </w:r>
      <w:r>
        <w:rPr>
          <w:color w:val="51646C"/>
          <w:sz w:val="24"/>
        </w:rPr>
        <w:t xml:space="preserve"> des données à caractère personnel nécessaires pour la fourniture et l’exécution des prestations </w:t>
      </w:r>
      <w:r w:rsidR="005C0F80">
        <w:rPr>
          <w:color w:val="51646C"/>
          <w:sz w:val="24"/>
        </w:rPr>
        <w:t xml:space="preserve">définies dans le marché. </w:t>
      </w:r>
    </w:p>
    <w:p w14:paraId="5DA5E30B" w14:textId="50CBD7E2" w:rsidR="0088117F" w:rsidRPr="00DF7A71" w:rsidRDefault="00403169">
      <w:pPr>
        <w:spacing w:after="124" w:line="295" w:lineRule="auto"/>
        <w:ind w:left="-5" w:right="55" w:hanging="10"/>
        <w:jc w:val="both"/>
      </w:pPr>
      <w:r>
        <w:rPr>
          <w:color w:val="51646C"/>
          <w:sz w:val="24"/>
        </w:rPr>
        <w:t xml:space="preserve">Pour l’exécution du service objet du présent contrat, le </w:t>
      </w:r>
      <w:r>
        <w:rPr>
          <w:b/>
          <w:color w:val="51646C"/>
          <w:sz w:val="24"/>
        </w:rPr>
        <w:t>Responsable de traitement</w:t>
      </w:r>
      <w:r>
        <w:rPr>
          <w:color w:val="51646C"/>
          <w:sz w:val="24"/>
        </w:rPr>
        <w:t xml:space="preserve"> met à la </w:t>
      </w:r>
      <w:r w:rsidRPr="00DF7A71">
        <w:rPr>
          <w:color w:val="51646C"/>
          <w:sz w:val="24"/>
        </w:rPr>
        <w:t xml:space="preserve">disposition du </w:t>
      </w:r>
      <w:r w:rsidRPr="00DF7A71">
        <w:rPr>
          <w:b/>
          <w:color w:val="51646C"/>
          <w:sz w:val="24"/>
        </w:rPr>
        <w:t>Sous-traitant</w:t>
      </w:r>
      <w:r w:rsidRPr="00DF7A71">
        <w:rPr>
          <w:color w:val="51646C"/>
          <w:sz w:val="24"/>
        </w:rPr>
        <w:t xml:space="preserve"> les informations nécessaires suivantes : </w:t>
      </w:r>
    </w:p>
    <w:p w14:paraId="5FDD5A11" w14:textId="77777777" w:rsidR="0088117F" w:rsidRDefault="00403169">
      <w:pPr>
        <w:pStyle w:val="Titre2"/>
        <w:ind w:left="561" w:right="0"/>
      </w:pPr>
      <w:bookmarkStart w:id="2" w:name="_Toc124943748"/>
      <w:r>
        <w:t>2.1</w:t>
      </w:r>
      <w:r>
        <w:rPr>
          <w:rFonts w:ascii="Arial" w:eastAsia="Arial" w:hAnsi="Arial" w:cs="Arial"/>
        </w:rPr>
        <w:t xml:space="preserve"> </w:t>
      </w:r>
      <w:r>
        <w:t>Nature(s) et finalité(s) des opérations</w:t>
      </w:r>
      <w:bookmarkEnd w:id="2"/>
      <w:r>
        <w:t xml:space="preserve"> </w:t>
      </w:r>
    </w:p>
    <w:p w14:paraId="49D527E6" w14:textId="14F753E9" w:rsidR="0088117F" w:rsidRDefault="001A2D71">
      <w:pPr>
        <w:spacing w:after="164"/>
        <w:ind w:left="-5" w:hanging="10"/>
      </w:pPr>
      <w:r>
        <w:rPr>
          <w:color w:val="51646C"/>
          <w:sz w:val="24"/>
        </w:rPr>
        <w:t xml:space="preserve">La nature des opérations réalisées sur les données est : </w:t>
      </w:r>
      <w:r w:rsidR="007D1FCD" w:rsidRPr="001A2D71">
        <w:rPr>
          <w:color w:val="51646C"/>
          <w:sz w:val="24"/>
        </w:rPr>
        <w:t xml:space="preserve">cf. </w:t>
      </w:r>
      <w:r w:rsidR="00EC33AB" w:rsidRPr="001A2D71">
        <w:rPr>
          <w:color w:val="51646C"/>
          <w:sz w:val="24"/>
        </w:rPr>
        <w:t>1</w:t>
      </w:r>
      <w:r w:rsidR="00377B13">
        <w:rPr>
          <w:color w:val="51646C"/>
          <w:sz w:val="24"/>
        </w:rPr>
        <w:t>6</w:t>
      </w:r>
      <w:r w:rsidR="00EC33AB" w:rsidRPr="001A2D71">
        <w:rPr>
          <w:color w:val="51646C"/>
          <w:sz w:val="24"/>
        </w:rPr>
        <w:t>. Annexe du présent Accord.</w:t>
      </w:r>
    </w:p>
    <w:p w14:paraId="116887B6" w14:textId="69659924" w:rsidR="0088117F" w:rsidRPr="001A2D71" w:rsidRDefault="00403169" w:rsidP="00823813">
      <w:pPr>
        <w:spacing w:after="164"/>
        <w:ind w:left="-5" w:hanging="10"/>
        <w:rPr>
          <w:color w:val="51646C"/>
          <w:sz w:val="24"/>
        </w:rPr>
      </w:pPr>
      <w:r w:rsidRPr="001A2D71">
        <w:rPr>
          <w:color w:val="51646C"/>
          <w:sz w:val="24"/>
        </w:rPr>
        <w:t>La ou les finalité(s) du traitement sont</w:t>
      </w:r>
      <w:r w:rsidR="00823813" w:rsidRPr="001A2D71">
        <w:rPr>
          <w:color w:val="51646C"/>
          <w:sz w:val="24"/>
        </w:rPr>
        <w:t> :</w:t>
      </w:r>
      <w:r w:rsidR="007D1FCD" w:rsidRPr="001A2D71">
        <w:rPr>
          <w:color w:val="51646C"/>
          <w:sz w:val="24"/>
        </w:rPr>
        <w:t xml:space="preserve"> cf. </w:t>
      </w:r>
      <w:r w:rsidR="00EC33AB" w:rsidRPr="001A2D71">
        <w:rPr>
          <w:color w:val="51646C"/>
          <w:sz w:val="24"/>
        </w:rPr>
        <w:t>1</w:t>
      </w:r>
      <w:r w:rsidR="00377B13">
        <w:rPr>
          <w:color w:val="51646C"/>
          <w:sz w:val="24"/>
        </w:rPr>
        <w:t>6</w:t>
      </w:r>
      <w:r w:rsidR="00EC33AB" w:rsidRPr="001A2D71">
        <w:rPr>
          <w:color w:val="51646C"/>
          <w:sz w:val="24"/>
        </w:rPr>
        <w:t>. Annexe du présent Accord.</w:t>
      </w:r>
    </w:p>
    <w:p w14:paraId="722B0CD5" w14:textId="77777777" w:rsidR="0088117F" w:rsidRDefault="00403169" w:rsidP="00F12898">
      <w:pPr>
        <w:pStyle w:val="Titre2"/>
        <w:ind w:left="567"/>
      </w:pPr>
      <w:bookmarkStart w:id="3" w:name="_Toc124943749"/>
      <w:r>
        <w:t>2.2</w:t>
      </w:r>
      <w:r>
        <w:rPr>
          <w:rFonts w:ascii="Arial" w:eastAsia="Arial" w:hAnsi="Arial" w:cs="Arial"/>
        </w:rPr>
        <w:t xml:space="preserve"> </w:t>
      </w:r>
      <w:r>
        <w:t>Nature des données et catégories des personnes concernées</w:t>
      </w:r>
      <w:bookmarkEnd w:id="3"/>
      <w:r>
        <w:t xml:space="preserve"> </w:t>
      </w:r>
    </w:p>
    <w:p w14:paraId="78983EA9" w14:textId="0882855A" w:rsidR="0088117F" w:rsidRPr="001A2D71" w:rsidRDefault="00403169">
      <w:pPr>
        <w:spacing w:after="164"/>
        <w:ind w:left="-5" w:hanging="10"/>
        <w:rPr>
          <w:color w:val="51646C"/>
          <w:sz w:val="24"/>
        </w:rPr>
      </w:pPr>
      <w:r w:rsidRPr="001A2D71">
        <w:rPr>
          <w:color w:val="51646C"/>
          <w:sz w:val="24"/>
        </w:rPr>
        <w:t xml:space="preserve">Les données à caractère personnel traitées sont </w:t>
      </w:r>
      <w:r w:rsidR="007D1FCD" w:rsidRPr="001A2D71">
        <w:rPr>
          <w:color w:val="51646C"/>
          <w:sz w:val="24"/>
        </w:rPr>
        <w:t xml:space="preserve">cf. </w:t>
      </w:r>
      <w:r w:rsidR="00E831A4" w:rsidRPr="001A2D71">
        <w:rPr>
          <w:color w:val="51646C"/>
          <w:sz w:val="24"/>
        </w:rPr>
        <w:t>1</w:t>
      </w:r>
      <w:r w:rsidR="00377B13">
        <w:rPr>
          <w:color w:val="51646C"/>
          <w:sz w:val="24"/>
        </w:rPr>
        <w:t>6</w:t>
      </w:r>
      <w:r w:rsidR="00E831A4" w:rsidRPr="001A2D71">
        <w:rPr>
          <w:color w:val="51646C"/>
          <w:sz w:val="24"/>
        </w:rPr>
        <w:t>. Annexe du présent Accord.</w:t>
      </w:r>
    </w:p>
    <w:p w14:paraId="03A8E032" w14:textId="1B7C5101" w:rsidR="0088117F" w:rsidRPr="001A2D71" w:rsidRDefault="00403169">
      <w:pPr>
        <w:spacing w:after="164"/>
        <w:ind w:left="-5" w:hanging="10"/>
        <w:rPr>
          <w:color w:val="51646C"/>
          <w:sz w:val="24"/>
        </w:rPr>
      </w:pPr>
      <w:r w:rsidRPr="001A2D71">
        <w:rPr>
          <w:color w:val="51646C"/>
          <w:sz w:val="24"/>
        </w:rPr>
        <w:t xml:space="preserve">Les catégories de personnes concernées sont </w:t>
      </w:r>
      <w:r w:rsidR="007D1FCD" w:rsidRPr="001A2D71">
        <w:rPr>
          <w:color w:val="51646C"/>
          <w:sz w:val="24"/>
        </w:rPr>
        <w:t xml:space="preserve">cf. </w:t>
      </w:r>
      <w:r w:rsidR="00E831A4" w:rsidRPr="001A2D71">
        <w:rPr>
          <w:color w:val="51646C"/>
          <w:sz w:val="24"/>
        </w:rPr>
        <w:t>1</w:t>
      </w:r>
      <w:r w:rsidR="00377B13">
        <w:rPr>
          <w:color w:val="51646C"/>
          <w:sz w:val="24"/>
        </w:rPr>
        <w:t>6</w:t>
      </w:r>
      <w:r w:rsidR="00E831A4" w:rsidRPr="001A2D71">
        <w:rPr>
          <w:color w:val="51646C"/>
          <w:sz w:val="24"/>
        </w:rPr>
        <w:t>. Annexe du présent Accord.</w:t>
      </w:r>
    </w:p>
    <w:p w14:paraId="1C6BA141" w14:textId="67719BB6" w:rsidR="0088117F" w:rsidRDefault="00403169" w:rsidP="00F12898">
      <w:pPr>
        <w:pStyle w:val="Titre1"/>
        <w:numPr>
          <w:ilvl w:val="0"/>
          <w:numId w:val="23"/>
        </w:numPr>
        <w:ind w:left="1134" w:hanging="567"/>
      </w:pPr>
      <w:bookmarkStart w:id="4" w:name="_Toc124943750"/>
      <w:r>
        <w:t>Durée du contrat</w:t>
      </w:r>
      <w:bookmarkEnd w:id="4"/>
      <w:r>
        <w:t xml:space="preserve"> </w:t>
      </w:r>
    </w:p>
    <w:p w14:paraId="6815FF52" w14:textId="28103E64" w:rsidR="0088117F" w:rsidRDefault="00403169">
      <w:pPr>
        <w:spacing w:after="124" w:line="295" w:lineRule="auto"/>
        <w:ind w:left="-5" w:right="55" w:hanging="10"/>
        <w:jc w:val="both"/>
      </w:pPr>
      <w:r>
        <w:rPr>
          <w:color w:val="51646C"/>
          <w:sz w:val="24"/>
        </w:rPr>
        <w:t xml:space="preserve">Le présent </w:t>
      </w:r>
      <w:r>
        <w:rPr>
          <w:b/>
          <w:color w:val="51646C"/>
          <w:sz w:val="24"/>
        </w:rPr>
        <w:t>Accord</w:t>
      </w:r>
      <w:r>
        <w:rPr>
          <w:color w:val="51646C"/>
          <w:sz w:val="24"/>
        </w:rPr>
        <w:t xml:space="preserve"> entre en vigueur à compter </w:t>
      </w:r>
      <w:r w:rsidR="00C026A0">
        <w:rPr>
          <w:color w:val="51646C"/>
          <w:sz w:val="24"/>
        </w:rPr>
        <w:t xml:space="preserve">de la signature de l’Accord </w:t>
      </w:r>
      <w:r>
        <w:rPr>
          <w:color w:val="51646C"/>
          <w:sz w:val="24"/>
        </w:rPr>
        <w:t>pour</w:t>
      </w:r>
      <w:r w:rsidR="001A2D71">
        <w:rPr>
          <w:color w:val="51646C"/>
          <w:sz w:val="24"/>
        </w:rPr>
        <w:t xml:space="preserve"> toute</w:t>
      </w:r>
      <w:r>
        <w:rPr>
          <w:color w:val="51646C"/>
          <w:sz w:val="24"/>
        </w:rPr>
        <w:t xml:space="preserve"> </w:t>
      </w:r>
      <w:r w:rsidR="00993B3F">
        <w:rPr>
          <w:color w:val="51646C"/>
          <w:sz w:val="24"/>
        </w:rPr>
        <w:t xml:space="preserve">la </w:t>
      </w:r>
      <w:r>
        <w:rPr>
          <w:color w:val="51646C"/>
          <w:sz w:val="24"/>
        </w:rPr>
        <w:t xml:space="preserve">durée </w:t>
      </w:r>
      <w:r w:rsidR="005C0F80" w:rsidRPr="005C0F80">
        <w:rPr>
          <w:color w:val="51646C"/>
          <w:sz w:val="24"/>
        </w:rPr>
        <w:t xml:space="preserve">du marché </w:t>
      </w:r>
      <w:r w:rsidR="00DB2B0D" w:rsidRPr="00DB2B0D">
        <w:rPr>
          <w:color w:val="51646C"/>
          <w:sz w:val="24"/>
        </w:rPr>
        <w:t>n°2026-01</w:t>
      </w:r>
      <w:r w:rsidR="005C0F80" w:rsidRPr="005C0F80">
        <w:rPr>
          <w:color w:val="51646C"/>
          <w:sz w:val="24"/>
        </w:rPr>
        <w:t>.</w:t>
      </w:r>
      <w:r w:rsidR="005C0F80">
        <w:rPr>
          <w:color w:val="51646C"/>
        </w:rPr>
        <w:t xml:space="preserve"> </w:t>
      </w:r>
    </w:p>
    <w:p w14:paraId="72F7194C" w14:textId="77777777" w:rsidR="00BB4C5C" w:rsidRDefault="00BB4C5C">
      <w:pPr>
        <w:rPr>
          <w:b/>
          <w:color w:val="15B8D5"/>
          <w:sz w:val="44"/>
        </w:rPr>
      </w:pPr>
      <w:bookmarkStart w:id="5" w:name="_Toc124943751"/>
      <w:r>
        <w:br w:type="page"/>
      </w:r>
    </w:p>
    <w:p w14:paraId="2EF0E7C9" w14:textId="2CB542D6" w:rsidR="0088117F" w:rsidRPr="00F12898" w:rsidRDefault="00F12898" w:rsidP="00F12898">
      <w:pPr>
        <w:pStyle w:val="Titre1"/>
        <w:numPr>
          <w:ilvl w:val="0"/>
          <w:numId w:val="23"/>
        </w:numPr>
        <w:ind w:left="1134" w:hanging="567"/>
      </w:pPr>
      <w:r w:rsidRPr="00F12898">
        <w:t>Obligations du Sous-traitant</w:t>
      </w:r>
      <w:bookmarkEnd w:id="5"/>
    </w:p>
    <w:p w14:paraId="6758F6F7" w14:textId="77777777" w:rsidR="0088117F" w:rsidRDefault="00403169">
      <w:pPr>
        <w:pStyle w:val="Titre2"/>
        <w:ind w:left="561" w:right="0"/>
      </w:pPr>
      <w:bookmarkStart w:id="6" w:name="_Toc124943752"/>
      <w:r>
        <w:t>4.1</w:t>
      </w:r>
      <w:r>
        <w:rPr>
          <w:rFonts w:ascii="Arial" w:eastAsia="Arial" w:hAnsi="Arial" w:cs="Arial"/>
        </w:rPr>
        <w:t xml:space="preserve"> </w:t>
      </w:r>
      <w:r>
        <w:t>Obligations réglementaires</w:t>
      </w:r>
      <w:bookmarkEnd w:id="6"/>
      <w:r>
        <w:t xml:space="preserve"> </w:t>
      </w:r>
    </w:p>
    <w:p w14:paraId="5B075199" w14:textId="77777777" w:rsidR="0088117F" w:rsidRDefault="00403169">
      <w:pPr>
        <w:spacing w:after="124" w:line="295" w:lineRule="auto"/>
        <w:ind w:left="-5" w:right="55" w:hanging="10"/>
        <w:jc w:val="both"/>
      </w:pPr>
      <w:r>
        <w:rPr>
          <w:color w:val="51646C"/>
          <w:sz w:val="24"/>
        </w:rPr>
        <w:t xml:space="preserve">Lorsqu’un sous-traitant intervient dans la mise en œuvre d’un traitement de données à caractère personnel, il doit offrir « des garanties suffisantes quant à la mise en œuvre de mesures techniques et organisationnelles appropriées de manière que le traitement réponde aux exigences du présent règlement et garantisse la protection des droits de la personne concernée » (article 28 du règlement européen). </w:t>
      </w:r>
    </w:p>
    <w:p w14:paraId="42D23BB0" w14:textId="77777777" w:rsidR="0088117F" w:rsidRDefault="00403169">
      <w:pPr>
        <w:spacing w:after="161" w:line="295" w:lineRule="auto"/>
        <w:ind w:left="-5" w:right="55" w:hanging="10"/>
        <w:jc w:val="both"/>
      </w:pPr>
      <w:r>
        <w:rPr>
          <w:color w:val="51646C"/>
          <w:sz w:val="24"/>
        </w:rPr>
        <w:t xml:space="preserve">Concrètement, cela implique que le </w:t>
      </w:r>
      <w:r>
        <w:rPr>
          <w:b/>
          <w:color w:val="51646C"/>
          <w:sz w:val="24"/>
        </w:rPr>
        <w:t>Sous-traitant</w:t>
      </w:r>
      <w:r>
        <w:rPr>
          <w:color w:val="51646C"/>
          <w:sz w:val="24"/>
        </w:rPr>
        <w:t xml:space="preserve"> doit : </w:t>
      </w:r>
    </w:p>
    <w:p w14:paraId="1648B85D" w14:textId="77777777" w:rsidR="0088117F" w:rsidRDefault="00403169">
      <w:pPr>
        <w:numPr>
          <w:ilvl w:val="0"/>
          <w:numId w:val="2"/>
        </w:numPr>
        <w:spacing w:after="33" w:line="295" w:lineRule="auto"/>
        <w:ind w:right="55" w:hanging="360"/>
        <w:jc w:val="both"/>
      </w:pPr>
      <w:r>
        <w:rPr>
          <w:color w:val="51646C"/>
          <w:sz w:val="24"/>
        </w:rPr>
        <w:t xml:space="preserve">Etablir avec le </w:t>
      </w:r>
      <w:r>
        <w:rPr>
          <w:b/>
          <w:color w:val="51646C"/>
          <w:sz w:val="24"/>
        </w:rPr>
        <w:t>Responsable de traitement</w:t>
      </w:r>
      <w:r>
        <w:rPr>
          <w:color w:val="51646C"/>
          <w:sz w:val="24"/>
        </w:rPr>
        <w:t xml:space="preserve"> le présent </w:t>
      </w:r>
      <w:r>
        <w:rPr>
          <w:b/>
          <w:color w:val="51646C"/>
          <w:sz w:val="24"/>
        </w:rPr>
        <w:t>Accord</w:t>
      </w:r>
      <w:r>
        <w:rPr>
          <w:color w:val="51646C"/>
          <w:sz w:val="24"/>
        </w:rPr>
        <w:t xml:space="preserve"> afin de préciser les obligations de chaque </w:t>
      </w:r>
      <w:r>
        <w:rPr>
          <w:b/>
          <w:color w:val="51646C"/>
          <w:sz w:val="24"/>
        </w:rPr>
        <w:t>Partie</w:t>
      </w:r>
      <w:r>
        <w:rPr>
          <w:color w:val="51646C"/>
          <w:sz w:val="24"/>
        </w:rPr>
        <w:t xml:space="preserve"> et reprenant les dispositions de l’article 28 du règlement européen, </w:t>
      </w:r>
    </w:p>
    <w:p w14:paraId="7ED59110" w14:textId="77777777" w:rsidR="0088117F" w:rsidRDefault="00403169">
      <w:pPr>
        <w:numPr>
          <w:ilvl w:val="0"/>
          <w:numId w:val="2"/>
        </w:numPr>
        <w:spacing w:after="33" w:line="295" w:lineRule="auto"/>
        <w:ind w:right="55" w:hanging="360"/>
        <w:jc w:val="both"/>
      </w:pPr>
      <w:r>
        <w:rPr>
          <w:color w:val="51646C"/>
          <w:sz w:val="24"/>
        </w:rPr>
        <w:t xml:space="preserve">Traiter les données à caractère personnel conformément aux « instructions documentées » du </w:t>
      </w:r>
      <w:r>
        <w:rPr>
          <w:b/>
          <w:color w:val="51646C"/>
          <w:sz w:val="24"/>
        </w:rPr>
        <w:t>Responsable de traitement</w:t>
      </w:r>
      <w:r>
        <w:rPr>
          <w:color w:val="51646C"/>
          <w:sz w:val="24"/>
        </w:rPr>
        <w:t xml:space="preserve">, et les recenser par écrit, </w:t>
      </w:r>
    </w:p>
    <w:p w14:paraId="622B0560" w14:textId="77777777" w:rsidR="0088117F" w:rsidRDefault="00403169">
      <w:pPr>
        <w:numPr>
          <w:ilvl w:val="0"/>
          <w:numId w:val="2"/>
        </w:numPr>
        <w:spacing w:after="34" w:line="295" w:lineRule="auto"/>
        <w:ind w:right="55" w:hanging="360"/>
        <w:jc w:val="both"/>
      </w:pPr>
      <w:r>
        <w:rPr>
          <w:color w:val="51646C"/>
          <w:sz w:val="24"/>
        </w:rPr>
        <w:t xml:space="preserve">Demander l’autorisation écrite du </w:t>
      </w:r>
      <w:r>
        <w:rPr>
          <w:b/>
          <w:color w:val="51646C"/>
          <w:sz w:val="24"/>
        </w:rPr>
        <w:t>Responsable de traitement</w:t>
      </w:r>
      <w:r>
        <w:rPr>
          <w:color w:val="51646C"/>
          <w:sz w:val="24"/>
        </w:rPr>
        <w:t xml:space="preserve"> si, en tant que sous-traitant, il fait lui-même appel à un sous-traitant, </w:t>
      </w:r>
    </w:p>
    <w:p w14:paraId="277A29BD" w14:textId="77777777" w:rsidR="0088117F" w:rsidRDefault="00403169">
      <w:pPr>
        <w:numPr>
          <w:ilvl w:val="0"/>
          <w:numId w:val="2"/>
        </w:numPr>
        <w:spacing w:after="33" w:line="295" w:lineRule="auto"/>
        <w:ind w:right="55" w:hanging="360"/>
        <w:jc w:val="both"/>
      </w:pPr>
      <w:r>
        <w:rPr>
          <w:color w:val="51646C"/>
          <w:sz w:val="24"/>
        </w:rPr>
        <w:t xml:space="preserve">Mettre à la disposition du </w:t>
      </w:r>
      <w:r>
        <w:rPr>
          <w:b/>
          <w:color w:val="51646C"/>
          <w:sz w:val="24"/>
        </w:rPr>
        <w:t>Responsable de traitement</w:t>
      </w:r>
      <w:r>
        <w:rPr>
          <w:color w:val="51646C"/>
          <w:sz w:val="24"/>
        </w:rPr>
        <w:t xml:space="preserve"> toutes les informations nécessaires pour démontrer le respect de ses obligations et pour permettre la réalisation d’audits (sur la base, par exemple, du référentiel de la CNIL pour la délivrance de labels en matière de procédure d'audit), </w:t>
      </w:r>
    </w:p>
    <w:p w14:paraId="14A006CA" w14:textId="77777777" w:rsidR="0088117F" w:rsidRDefault="00403169">
      <w:pPr>
        <w:numPr>
          <w:ilvl w:val="0"/>
          <w:numId w:val="2"/>
        </w:numPr>
        <w:spacing w:after="33" w:line="296" w:lineRule="auto"/>
        <w:ind w:right="55" w:hanging="360"/>
        <w:jc w:val="both"/>
      </w:pPr>
      <w:r>
        <w:rPr>
          <w:color w:val="51646C"/>
          <w:sz w:val="24"/>
        </w:rPr>
        <w:t xml:space="preserve">Tenir un registre qui recense tous les traitements qu’il effectue pour le compte du </w:t>
      </w:r>
      <w:r>
        <w:rPr>
          <w:b/>
          <w:color w:val="51646C"/>
          <w:sz w:val="24"/>
        </w:rPr>
        <w:t>Responsable de traitement</w:t>
      </w:r>
      <w:r>
        <w:rPr>
          <w:color w:val="51646C"/>
          <w:sz w:val="24"/>
        </w:rPr>
        <w:t xml:space="preserve">, </w:t>
      </w:r>
    </w:p>
    <w:p w14:paraId="5A311FAA" w14:textId="77777777" w:rsidR="0088117F" w:rsidRDefault="00403169">
      <w:pPr>
        <w:numPr>
          <w:ilvl w:val="0"/>
          <w:numId w:val="2"/>
        </w:numPr>
        <w:spacing w:after="41" w:line="295" w:lineRule="auto"/>
        <w:ind w:right="55" w:hanging="360"/>
        <w:jc w:val="both"/>
      </w:pPr>
      <w:r>
        <w:rPr>
          <w:color w:val="51646C"/>
          <w:sz w:val="24"/>
        </w:rPr>
        <w:t xml:space="preserve">Traiter les données à caractère personnel uniquement pour les seules finalités qui font l’objet de la sous-traitance, </w:t>
      </w:r>
    </w:p>
    <w:p w14:paraId="2998A403" w14:textId="77777777" w:rsidR="0088117F" w:rsidRDefault="00403169">
      <w:pPr>
        <w:numPr>
          <w:ilvl w:val="0"/>
          <w:numId w:val="2"/>
        </w:numPr>
        <w:spacing w:after="124" w:line="295" w:lineRule="auto"/>
        <w:ind w:right="55" w:hanging="360"/>
        <w:jc w:val="both"/>
      </w:pPr>
      <w:r>
        <w:rPr>
          <w:color w:val="51646C"/>
          <w:sz w:val="24"/>
        </w:rPr>
        <w:t xml:space="preserve">Notifier au </w:t>
      </w:r>
      <w:r>
        <w:rPr>
          <w:b/>
          <w:color w:val="51646C"/>
          <w:sz w:val="24"/>
        </w:rPr>
        <w:t>Responsable de traitement</w:t>
      </w:r>
      <w:r>
        <w:rPr>
          <w:color w:val="51646C"/>
          <w:sz w:val="24"/>
        </w:rPr>
        <w:t xml:space="preserve"> toute violation de données à caractère personnel, </w:t>
      </w:r>
    </w:p>
    <w:p w14:paraId="5FD8C61A" w14:textId="77777777" w:rsidR="0088117F" w:rsidRDefault="00403169">
      <w:pPr>
        <w:spacing w:after="124" w:line="295" w:lineRule="auto"/>
        <w:ind w:left="-5" w:right="55" w:hanging="10"/>
        <w:jc w:val="both"/>
      </w:pPr>
      <w:r>
        <w:rPr>
          <w:color w:val="51646C"/>
          <w:sz w:val="24"/>
        </w:rPr>
        <w:t xml:space="preserve">Lorsque le </w:t>
      </w:r>
      <w:r>
        <w:rPr>
          <w:b/>
          <w:color w:val="51646C"/>
          <w:sz w:val="24"/>
        </w:rPr>
        <w:t>Sous-traitant</w:t>
      </w:r>
      <w:r>
        <w:rPr>
          <w:color w:val="51646C"/>
          <w:sz w:val="24"/>
        </w:rPr>
        <w:t xml:space="preserve"> est tenu de procéder à un traitement sur les données en vertu du droit de l’Union ou du droit de l’État membre auquel il est soumis, il doit informer le </w:t>
      </w:r>
      <w:r>
        <w:rPr>
          <w:b/>
          <w:color w:val="51646C"/>
          <w:sz w:val="24"/>
        </w:rPr>
        <w:t>Responsable de traitement</w:t>
      </w:r>
      <w:r>
        <w:rPr>
          <w:color w:val="51646C"/>
          <w:sz w:val="24"/>
        </w:rPr>
        <w:t xml:space="preserve"> de cette obligation juridique préalablement au traitement, sauf si le droit concerné interdit une telle information pour des motifs importants d'intérêt public. Les mêmes conditions s’appliqueront au traitement réalisé à la demande d’une autorité agissant dûment dans le cadre de ses pouvoirs ou d’une juridiction compétente agissant en dernier ressort. </w:t>
      </w:r>
    </w:p>
    <w:p w14:paraId="1A34CA6F" w14:textId="25C42A1A" w:rsidR="0088117F" w:rsidRDefault="00403169">
      <w:pPr>
        <w:spacing w:after="154" w:line="295" w:lineRule="auto"/>
        <w:ind w:left="-5" w:right="55" w:hanging="10"/>
        <w:jc w:val="both"/>
      </w:pPr>
      <w:r>
        <w:rPr>
          <w:color w:val="51646C"/>
          <w:sz w:val="24"/>
        </w:rPr>
        <w:t xml:space="preserve">Au terme de la prestation et selon les instructions du </w:t>
      </w:r>
      <w:r>
        <w:rPr>
          <w:b/>
          <w:color w:val="51646C"/>
          <w:sz w:val="24"/>
        </w:rPr>
        <w:t>Responsable de traitement</w:t>
      </w:r>
      <w:r>
        <w:rPr>
          <w:color w:val="51646C"/>
          <w:sz w:val="24"/>
        </w:rPr>
        <w:t xml:space="preserve">, le </w:t>
      </w:r>
      <w:r>
        <w:rPr>
          <w:b/>
          <w:color w:val="51646C"/>
          <w:sz w:val="24"/>
        </w:rPr>
        <w:t>Sous-traitant</w:t>
      </w:r>
      <w:r>
        <w:rPr>
          <w:color w:val="51646C"/>
          <w:sz w:val="24"/>
        </w:rPr>
        <w:t xml:space="preserve"> doit, après réversibilité complète validée par écrit par le </w:t>
      </w:r>
      <w:r>
        <w:rPr>
          <w:b/>
          <w:color w:val="51646C"/>
          <w:sz w:val="24"/>
        </w:rPr>
        <w:t>Responsable de traitement</w:t>
      </w:r>
      <w:r w:rsidR="00F12898">
        <w:rPr>
          <w:b/>
          <w:color w:val="51646C"/>
          <w:sz w:val="24"/>
        </w:rPr>
        <w:t xml:space="preserve"> </w:t>
      </w:r>
      <w:r>
        <w:rPr>
          <w:color w:val="51646C"/>
          <w:sz w:val="24"/>
        </w:rPr>
        <w:t xml:space="preserve">: </w:t>
      </w:r>
    </w:p>
    <w:p w14:paraId="7F1FD62E" w14:textId="38B70B6C" w:rsidR="00AB2983" w:rsidRPr="00F12898" w:rsidRDefault="00403169" w:rsidP="00F12898">
      <w:pPr>
        <w:pStyle w:val="Paragraphedeliste"/>
        <w:numPr>
          <w:ilvl w:val="0"/>
          <w:numId w:val="25"/>
        </w:numPr>
        <w:spacing w:after="124" w:line="295" w:lineRule="auto"/>
        <w:ind w:right="55"/>
        <w:jc w:val="both"/>
        <w:rPr>
          <w:color w:val="51646C"/>
          <w:sz w:val="24"/>
        </w:rPr>
      </w:pPr>
      <w:r w:rsidRPr="00F12898">
        <w:rPr>
          <w:color w:val="51646C"/>
          <w:sz w:val="24"/>
        </w:rPr>
        <w:t xml:space="preserve">Supprimer toutes les données. </w:t>
      </w:r>
    </w:p>
    <w:p w14:paraId="7646C8E1" w14:textId="66071241" w:rsidR="0088117F" w:rsidRDefault="00403169" w:rsidP="00F12898">
      <w:pPr>
        <w:pStyle w:val="Paragraphedeliste"/>
        <w:numPr>
          <w:ilvl w:val="0"/>
          <w:numId w:val="25"/>
        </w:numPr>
        <w:spacing w:after="124" w:line="295" w:lineRule="auto"/>
        <w:ind w:right="55"/>
        <w:jc w:val="both"/>
      </w:pPr>
      <w:r w:rsidRPr="00F12898">
        <w:rPr>
          <w:color w:val="51646C"/>
          <w:sz w:val="24"/>
        </w:rPr>
        <w:t xml:space="preserve">Détruire les copies existantes sauf obligation légale de les conserver. </w:t>
      </w:r>
    </w:p>
    <w:p w14:paraId="149567A9" w14:textId="77777777" w:rsidR="0088117F" w:rsidRDefault="00403169">
      <w:pPr>
        <w:spacing w:after="119" w:line="296" w:lineRule="auto"/>
        <w:ind w:left="-15" w:right="50"/>
        <w:jc w:val="both"/>
      </w:pPr>
      <w:r>
        <w:rPr>
          <w:color w:val="51646C"/>
          <w:sz w:val="24"/>
        </w:rPr>
        <w:t xml:space="preserve">Le cas échéant, si cette démarche s’avère nécessaire, le </w:t>
      </w:r>
      <w:r>
        <w:rPr>
          <w:b/>
          <w:color w:val="51646C"/>
          <w:sz w:val="24"/>
        </w:rPr>
        <w:t>Sous-traitant</w:t>
      </w:r>
      <w:r>
        <w:rPr>
          <w:color w:val="51646C"/>
          <w:sz w:val="24"/>
        </w:rPr>
        <w:t xml:space="preserve"> s’engage, sans surcout, à réaliser et à fournir toute analyse d’impact relative à la protection des données traitées dans le cadre des </w:t>
      </w:r>
      <w:r>
        <w:rPr>
          <w:b/>
          <w:color w:val="51646C"/>
          <w:sz w:val="24"/>
        </w:rPr>
        <w:t>Prestations.</w:t>
      </w:r>
      <w:r>
        <w:rPr>
          <w:color w:val="51646C"/>
          <w:sz w:val="24"/>
        </w:rPr>
        <w:t xml:space="preserve"> </w:t>
      </w:r>
    </w:p>
    <w:p w14:paraId="42B6850D" w14:textId="77777777" w:rsidR="0088117F" w:rsidRDefault="00403169">
      <w:pPr>
        <w:spacing w:after="161" w:line="295" w:lineRule="auto"/>
        <w:ind w:left="-5" w:right="55" w:hanging="10"/>
        <w:jc w:val="both"/>
      </w:pPr>
      <w:r>
        <w:rPr>
          <w:color w:val="51646C"/>
          <w:sz w:val="24"/>
        </w:rPr>
        <w:t xml:space="preserve">Aussi, le </w:t>
      </w:r>
      <w:r>
        <w:rPr>
          <w:b/>
          <w:color w:val="51646C"/>
          <w:sz w:val="24"/>
        </w:rPr>
        <w:t>Sous-traitant</w:t>
      </w:r>
      <w:r>
        <w:rPr>
          <w:color w:val="51646C"/>
          <w:sz w:val="24"/>
        </w:rPr>
        <w:t xml:space="preserve"> s’interdit de : </w:t>
      </w:r>
    </w:p>
    <w:p w14:paraId="6F1B2893" w14:textId="345FF1A8" w:rsidR="0088117F" w:rsidRDefault="00403169">
      <w:pPr>
        <w:numPr>
          <w:ilvl w:val="0"/>
          <w:numId w:val="2"/>
        </w:numPr>
        <w:spacing w:after="33" w:line="295" w:lineRule="auto"/>
        <w:ind w:right="55" w:hanging="360"/>
        <w:jc w:val="both"/>
      </w:pPr>
      <w:r>
        <w:rPr>
          <w:color w:val="51646C"/>
          <w:sz w:val="24"/>
        </w:rPr>
        <w:t xml:space="preserve">Traiter et/ou consulter les données à caractère personnel à d’autres fins que l’exécution des prestations qu’il effectue pour le </w:t>
      </w:r>
      <w:r>
        <w:rPr>
          <w:b/>
          <w:color w:val="51646C"/>
          <w:sz w:val="24"/>
        </w:rPr>
        <w:t xml:space="preserve">Responsable de traitement </w:t>
      </w:r>
      <w:r>
        <w:rPr>
          <w:color w:val="51646C"/>
          <w:sz w:val="24"/>
        </w:rPr>
        <w:t xml:space="preserve">au titre des </w:t>
      </w:r>
      <w:r>
        <w:rPr>
          <w:b/>
          <w:color w:val="51646C"/>
          <w:sz w:val="24"/>
        </w:rPr>
        <w:t>Prestations</w:t>
      </w:r>
      <w:r>
        <w:rPr>
          <w:color w:val="51646C"/>
          <w:sz w:val="24"/>
        </w:rPr>
        <w:t xml:space="preserve"> (</w:t>
      </w:r>
      <w:r w:rsidRPr="002D2A21">
        <w:rPr>
          <w:color w:val="51646C"/>
          <w:sz w:val="24"/>
        </w:rPr>
        <w:t>même si l’accès à ces données est techniquement possible),</w:t>
      </w:r>
      <w:r>
        <w:rPr>
          <w:color w:val="51646C"/>
          <w:sz w:val="24"/>
        </w:rPr>
        <w:t xml:space="preserve"> </w:t>
      </w:r>
    </w:p>
    <w:p w14:paraId="7FF07BF8" w14:textId="77777777" w:rsidR="0088117F" w:rsidRDefault="00403169">
      <w:pPr>
        <w:numPr>
          <w:ilvl w:val="0"/>
          <w:numId w:val="2"/>
        </w:numPr>
        <w:spacing w:after="33" w:line="295" w:lineRule="auto"/>
        <w:ind w:right="55" w:hanging="360"/>
        <w:jc w:val="both"/>
      </w:pPr>
      <w:r>
        <w:rPr>
          <w:color w:val="51646C"/>
          <w:sz w:val="24"/>
        </w:rPr>
        <w:t xml:space="preserve">Divulguer, sous quelque forme que ce soit, tout ou partie des données à caractère personnel traitées, et ce y compris à ces sous-traitants (ci-après nommés « </w:t>
      </w:r>
      <w:r>
        <w:rPr>
          <w:b/>
          <w:color w:val="51646C"/>
          <w:sz w:val="24"/>
        </w:rPr>
        <w:t>Sous-traitant ultérieur »)</w:t>
      </w:r>
      <w:r>
        <w:rPr>
          <w:color w:val="51646C"/>
          <w:sz w:val="24"/>
        </w:rPr>
        <w:t xml:space="preserve">, en dehors des cas prévus dans le présent </w:t>
      </w:r>
      <w:r>
        <w:rPr>
          <w:b/>
          <w:color w:val="51646C"/>
          <w:sz w:val="24"/>
        </w:rPr>
        <w:t>Accord</w:t>
      </w:r>
      <w:r>
        <w:rPr>
          <w:color w:val="51646C"/>
          <w:sz w:val="24"/>
        </w:rPr>
        <w:t xml:space="preserve"> ou de ceux prévus par une disposition légale ou réglementaire, </w:t>
      </w:r>
    </w:p>
    <w:p w14:paraId="47D0E0F0" w14:textId="77777777" w:rsidR="0088117F" w:rsidRDefault="00403169">
      <w:pPr>
        <w:numPr>
          <w:ilvl w:val="0"/>
          <w:numId w:val="2"/>
        </w:numPr>
        <w:spacing w:after="124" w:line="295" w:lineRule="auto"/>
        <w:ind w:right="55" w:hanging="360"/>
        <w:jc w:val="both"/>
      </w:pPr>
      <w:r>
        <w:rPr>
          <w:color w:val="51646C"/>
          <w:sz w:val="24"/>
        </w:rPr>
        <w:t xml:space="preserve">Prendre copie ou stocker, quelles qu'en soient la forme et la finalité, tout ou partie des informations ou données à caractère personnel contenues sur les supports ou documents qui lui ont été confiés ou qu’il a recueillis, en dehors des cas couverts par le présent </w:t>
      </w:r>
      <w:r>
        <w:rPr>
          <w:b/>
          <w:color w:val="51646C"/>
          <w:sz w:val="24"/>
        </w:rPr>
        <w:t>Accord</w:t>
      </w:r>
      <w:r>
        <w:rPr>
          <w:color w:val="51646C"/>
          <w:sz w:val="24"/>
        </w:rPr>
        <w:t xml:space="preserve">. </w:t>
      </w:r>
    </w:p>
    <w:p w14:paraId="33523D2A" w14:textId="77777777" w:rsidR="0088117F" w:rsidRDefault="00403169">
      <w:pPr>
        <w:spacing w:after="197"/>
      </w:pPr>
      <w:r>
        <w:rPr>
          <w:color w:val="51646C"/>
          <w:sz w:val="24"/>
        </w:rPr>
        <w:t xml:space="preserve"> </w:t>
      </w:r>
    </w:p>
    <w:p w14:paraId="75015643" w14:textId="0368962E" w:rsidR="0088117F" w:rsidRDefault="00403169">
      <w:pPr>
        <w:pStyle w:val="Titre2"/>
        <w:spacing w:after="0"/>
        <w:ind w:left="561" w:right="0"/>
      </w:pPr>
      <w:bookmarkStart w:id="7" w:name="_Toc124943753"/>
      <w:r w:rsidRPr="00BC24F8">
        <w:t>4.2</w:t>
      </w:r>
      <w:r w:rsidRPr="00BC24F8">
        <w:rPr>
          <w:rFonts w:ascii="Arial" w:eastAsia="Arial" w:hAnsi="Arial" w:cs="Arial"/>
        </w:rPr>
        <w:t xml:space="preserve"> </w:t>
      </w:r>
      <w:r w:rsidRPr="00BC24F8">
        <w:t>Obligations de sécurité et de confidentialité</w:t>
      </w:r>
      <w:bookmarkEnd w:id="7"/>
      <w:r>
        <w:t xml:space="preserve"> </w:t>
      </w:r>
    </w:p>
    <w:p w14:paraId="5E5612BD" w14:textId="77777777" w:rsidR="00AB2983" w:rsidRPr="00AB2983" w:rsidRDefault="00AB2983" w:rsidP="00C026A0"/>
    <w:p w14:paraId="4F5738A8" w14:textId="6A716A2C" w:rsidR="0088117F" w:rsidRPr="00F12898" w:rsidRDefault="00403169">
      <w:pPr>
        <w:spacing w:after="116" w:line="271" w:lineRule="auto"/>
        <w:ind w:left="10" w:right="73" w:hanging="10"/>
        <w:jc w:val="both"/>
        <w:rPr>
          <w:color w:val="51646C"/>
          <w:sz w:val="24"/>
        </w:rPr>
      </w:pPr>
      <w:r w:rsidRPr="00F12898">
        <w:rPr>
          <w:color w:val="51646C"/>
          <w:sz w:val="24"/>
        </w:rPr>
        <w:t xml:space="preserve">Conformément à la réglementation sur la protection des données, le </w:t>
      </w:r>
      <w:r w:rsidRPr="00F12898">
        <w:rPr>
          <w:b/>
          <w:bCs/>
          <w:color w:val="51646C"/>
          <w:sz w:val="24"/>
        </w:rPr>
        <w:t>Sous</w:t>
      </w:r>
      <w:r w:rsidR="00E41A13" w:rsidRPr="00F12898">
        <w:rPr>
          <w:b/>
          <w:bCs/>
          <w:color w:val="51646C"/>
          <w:sz w:val="24"/>
        </w:rPr>
        <w:t>-</w:t>
      </w:r>
      <w:r w:rsidRPr="00F12898">
        <w:rPr>
          <w:b/>
          <w:bCs/>
          <w:color w:val="51646C"/>
          <w:sz w:val="24"/>
        </w:rPr>
        <w:t>traitant</w:t>
      </w:r>
      <w:r w:rsidRPr="00F12898">
        <w:rPr>
          <w:color w:val="51646C"/>
          <w:sz w:val="24"/>
        </w:rPr>
        <w:t xml:space="preserve"> prend toutes précautions utiles notamment au regard de la nature des données à caractère personnel et des risques présentés par les traitements, pour préserver la sécurité et la confidentialité des données à caractère personnel transmises, traitées ou conservées et empêcher leur déformation, altération, endommagement, destruction de manière fortuite ou illicite, perte, divulgation et/ou tout accès à ces données par des tiers non autorisés préalablement de manière accidentelle ou illicite. </w:t>
      </w:r>
    </w:p>
    <w:p w14:paraId="602569A9" w14:textId="77777777" w:rsidR="0088117F" w:rsidRDefault="00403169">
      <w:pPr>
        <w:spacing w:after="116" w:line="271" w:lineRule="auto"/>
        <w:ind w:left="10" w:right="73" w:hanging="10"/>
        <w:jc w:val="both"/>
      </w:pPr>
      <w:r w:rsidRPr="00F12898">
        <w:rPr>
          <w:color w:val="51646C"/>
          <w:sz w:val="24"/>
        </w:rPr>
        <w:t xml:space="preserve">Le </w:t>
      </w:r>
      <w:r w:rsidRPr="00F12898">
        <w:rPr>
          <w:b/>
          <w:bCs/>
          <w:color w:val="51646C"/>
          <w:sz w:val="24"/>
        </w:rPr>
        <w:t>Sous-traitant</w:t>
      </w:r>
      <w:r w:rsidRPr="00F12898">
        <w:rPr>
          <w:color w:val="51646C"/>
          <w:sz w:val="24"/>
        </w:rPr>
        <w:t xml:space="preserve"> met en œuvre toutes les mesures techniques et organisationnelles appropriées pour protéger les données à caractère personnel, en prenant en compte l'état</w:t>
      </w:r>
      <w:r>
        <w:rPr>
          <w:color w:val="333333"/>
          <w:sz w:val="24"/>
        </w:rPr>
        <w:t xml:space="preserve"> </w:t>
      </w:r>
      <w:r w:rsidRPr="00F12898">
        <w:rPr>
          <w:color w:val="51646C"/>
          <w:sz w:val="24"/>
        </w:rPr>
        <w:t>des connaissances, les coûts de mise en œuvre et la nature, la portée, le contexte et les finalités des traitements.</w:t>
      </w:r>
      <w:r>
        <w:rPr>
          <w:color w:val="333333"/>
          <w:sz w:val="24"/>
        </w:rPr>
        <w:t xml:space="preserve"> </w:t>
      </w:r>
    </w:p>
    <w:p w14:paraId="16535010" w14:textId="1051B40B" w:rsidR="0088117F" w:rsidRPr="00F12898" w:rsidRDefault="00403169">
      <w:pPr>
        <w:spacing w:after="158" w:line="273" w:lineRule="auto"/>
        <w:ind w:left="-5" w:right="52" w:hanging="10"/>
        <w:jc w:val="both"/>
        <w:rPr>
          <w:color w:val="51646C"/>
          <w:sz w:val="24"/>
        </w:rPr>
      </w:pPr>
      <w:r w:rsidRPr="00F12898">
        <w:rPr>
          <w:color w:val="51646C"/>
          <w:sz w:val="24"/>
        </w:rPr>
        <w:t xml:space="preserve">A ce titre, le </w:t>
      </w:r>
      <w:r w:rsidRPr="00F12898">
        <w:rPr>
          <w:b/>
          <w:bCs/>
          <w:color w:val="51646C"/>
          <w:sz w:val="24"/>
        </w:rPr>
        <w:t>Sous-traitant</w:t>
      </w:r>
      <w:r w:rsidRPr="00F12898">
        <w:rPr>
          <w:color w:val="51646C"/>
          <w:sz w:val="24"/>
        </w:rPr>
        <w:t xml:space="preserve"> s’engage notamment à réaliser les traitements dans le respect de l’état de l’art et, selon les besoins, à mettre en œuvre les mesures suivantes, conformément aux règles issues de la politique générale de sécurité des systèmes d’information de santé (PGSSI-S)</w:t>
      </w:r>
      <w:r w:rsidR="002D2A21">
        <w:rPr>
          <w:color w:val="51646C"/>
          <w:sz w:val="24"/>
        </w:rPr>
        <w:t xml:space="preserve"> </w:t>
      </w:r>
      <w:r w:rsidRPr="00F12898">
        <w:rPr>
          <w:color w:val="51646C"/>
          <w:sz w:val="24"/>
        </w:rPr>
        <w:t xml:space="preserve">: </w:t>
      </w:r>
    </w:p>
    <w:p w14:paraId="22F66198" w14:textId="77777777" w:rsidR="00AB2983" w:rsidRPr="00AF5018" w:rsidRDefault="00403169" w:rsidP="00AF5018">
      <w:pPr>
        <w:pStyle w:val="Paragraphedeliste"/>
        <w:numPr>
          <w:ilvl w:val="0"/>
          <w:numId w:val="26"/>
        </w:numPr>
        <w:spacing w:after="29" w:line="271" w:lineRule="auto"/>
        <w:ind w:right="73"/>
        <w:jc w:val="both"/>
        <w:rPr>
          <w:color w:val="51646C"/>
          <w:sz w:val="24"/>
        </w:rPr>
      </w:pPr>
      <w:r w:rsidRPr="00AF5018">
        <w:rPr>
          <w:color w:val="51646C"/>
          <w:sz w:val="24"/>
        </w:rPr>
        <w:t xml:space="preserve">La pseudonymisation et le chiffrement des données à caractère personnel, </w:t>
      </w:r>
    </w:p>
    <w:p w14:paraId="4F99B024" w14:textId="422D3349" w:rsidR="00AB2983" w:rsidRPr="00AF5018" w:rsidRDefault="00403169" w:rsidP="00AF5018">
      <w:pPr>
        <w:pStyle w:val="Paragraphedeliste"/>
        <w:numPr>
          <w:ilvl w:val="0"/>
          <w:numId w:val="26"/>
        </w:numPr>
        <w:spacing w:after="29" w:line="271" w:lineRule="auto"/>
        <w:ind w:right="73"/>
        <w:jc w:val="both"/>
        <w:rPr>
          <w:color w:val="51646C"/>
          <w:sz w:val="24"/>
        </w:rPr>
      </w:pPr>
      <w:r w:rsidRPr="00AF5018">
        <w:rPr>
          <w:color w:val="51646C"/>
          <w:sz w:val="24"/>
        </w:rPr>
        <w:t xml:space="preserve">Informer et sensibiliser son personnel, </w:t>
      </w:r>
    </w:p>
    <w:p w14:paraId="15DBA0E5" w14:textId="5CF530E0" w:rsidR="0088117F" w:rsidRPr="00AF5018" w:rsidRDefault="00403169" w:rsidP="00AF5018">
      <w:pPr>
        <w:pStyle w:val="Paragraphedeliste"/>
        <w:numPr>
          <w:ilvl w:val="0"/>
          <w:numId w:val="26"/>
        </w:numPr>
        <w:spacing w:after="29" w:line="271" w:lineRule="auto"/>
        <w:ind w:right="63"/>
        <w:jc w:val="both"/>
        <w:rPr>
          <w:color w:val="51646C"/>
          <w:sz w:val="24"/>
        </w:rPr>
      </w:pPr>
      <w:r w:rsidRPr="00AF5018">
        <w:rPr>
          <w:color w:val="51646C"/>
          <w:sz w:val="24"/>
        </w:rPr>
        <w:t xml:space="preserve">Accès aux données à l’aide d’un moyen d’authentification conforme aux recommandations de la CNIL et, selon les besoins, au référentiel d’identification des acteurs sanitaires et médico-sociaux et au référentiel d’authentification des acteurs de santé issus de la PGSSI-S, </w:t>
      </w:r>
    </w:p>
    <w:p w14:paraId="25B82FFC" w14:textId="77777777" w:rsidR="0088117F" w:rsidRPr="00AF5018" w:rsidRDefault="00403169" w:rsidP="00AF5018">
      <w:pPr>
        <w:pStyle w:val="Paragraphedeliste"/>
        <w:numPr>
          <w:ilvl w:val="0"/>
          <w:numId w:val="26"/>
        </w:numPr>
        <w:spacing w:after="28" w:line="273" w:lineRule="auto"/>
        <w:ind w:right="73"/>
        <w:jc w:val="both"/>
        <w:rPr>
          <w:color w:val="51646C"/>
          <w:sz w:val="24"/>
        </w:rPr>
      </w:pPr>
      <w:r w:rsidRPr="00AF5018">
        <w:rPr>
          <w:color w:val="51646C"/>
          <w:sz w:val="24"/>
        </w:rPr>
        <w:t xml:space="preserve">Définition des profils d’habilitation, suppression des permissions d’accès obsolètes et limitation de l’accès aux outils et interfaces d’administration aux seules personnes habilitées, </w:t>
      </w:r>
    </w:p>
    <w:p w14:paraId="7300ABF1" w14:textId="7BD14418" w:rsidR="00AF5018" w:rsidRDefault="00403169" w:rsidP="00AF5018">
      <w:pPr>
        <w:pStyle w:val="Paragraphedeliste"/>
        <w:numPr>
          <w:ilvl w:val="0"/>
          <w:numId w:val="26"/>
        </w:numPr>
        <w:spacing w:after="29" w:line="271" w:lineRule="auto"/>
        <w:ind w:right="73"/>
        <w:jc w:val="both"/>
        <w:rPr>
          <w:color w:val="51646C"/>
          <w:sz w:val="24"/>
        </w:rPr>
      </w:pPr>
      <w:r w:rsidRPr="00AF5018">
        <w:rPr>
          <w:color w:val="51646C"/>
          <w:sz w:val="24"/>
        </w:rPr>
        <w:t xml:space="preserve">Mise en œuvre des systèmes automatiques de traçabilité (journaux),  </w:t>
      </w:r>
    </w:p>
    <w:p w14:paraId="26159244" w14:textId="025E3415" w:rsidR="0088117F" w:rsidRPr="00AF5018" w:rsidRDefault="00403169" w:rsidP="00AF5018">
      <w:pPr>
        <w:pStyle w:val="Paragraphedeliste"/>
        <w:numPr>
          <w:ilvl w:val="0"/>
          <w:numId w:val="26"/>
        </w:numPr>
        <w:spacing w:after="29" w:line="271" w:lineRule="auto"/>
        <w:ind w:right="73"/>
        <w:jc w:val="both"/>
        <w:rPr>
          <w:color w:val="51646C"/>
          <w:sz w:val="24"/>
        </w:rPr>
      </w:pPr>
      <w:r w:rsidRPr="00AF5018">
        <w:rPr>
          <w:color w:val="51646C"/>
          <w:sz w:val="24"/>
        </w:rPr>
        <w:t xml:space="preserve">Définition d’une politique de sécurité adaptée aux risques du traitement et incluant les objectifs de sécurité ainsi que les mesures de sécurité physique, logique et organisationnelle permettant de les atteindre, </w:t>
      </w:r>
    </w:p>
    <w:p w14:paraId="5E2A1405" w14:textId="5977C38B" w:rsidR="0088117F" w:rsidRPr="00AF5018" w:rsidRDefault="00403169" w:rsidP="00AF5018">
      <w:pPr>
        <w:pStyle w:val="Paragraphedeliste"/>
        <w:numPr>
          <w:ilvl w:val="0"/>
          <w:numId w:val="26"/>
        </w:numPr>
        <w:spacing w:after="0" w:line="273" w:lineRule="auto"/>
        <w:ind w:right="73"/>
        <w:jc w:val="both"/>
        <w:rPr>
          <w:color w:val="51646C"/>
          <w:sz w:val="24"/>
        </w:rPr>
      </w:pPr>
      <w:r w:rsidRPr="00AF5018">
        <w:rPr>
          <w:color w:val="51646C"/>
          <w:sz w:val="24"/>
        </w:rPr>
        <w:t xml:space="preserve">Mise en œuvre des moyens permettant de garantir la confidentialité, l’intégrité, la disponibilité et la résilience constantes de la solution et des services de traitement, </w:t>
      </w:r>
    </w:p>
    <w:p w14:paraId="0F4EF230" w14:textId="77777777" w:rsidR="0088117F" w:rsidRPr="00AF5018" w:rsidRDefault="00403169" w:rsidP="00AF5018">
      <w:pPr>
        <w:pStyle w:val="Paragraphedeliste"/>
        <w:numPr>
          <w:ilvl w:val="0"/>
          <w:numId w:val="26"/>
        </w:numPr>
        <w:spacing w:after="28" w:line="273" w:lineRule="auto"/>
        <w:ind w:right="73"/>
        <w:jc w:val="both"/>
        <w:rPr>
          <w:color w:val="51646C"/>
          <w:sz w:val="24"/>
        </w:rPr>
      </w:pPr>
      <w:r w:rsidRPr="00AF5018">
        <w:rPr>
          <w:color w:val="51646C"/>
          <w:sz w:val="24"/>
        </w:rPr>
        <w:t xml:space="preserve">Mise en œuvre des moyens permettant de rétablir la disponibilité des données à caractère personnel et l’accès à celles-ci dans les délais appropriés en cas d’incident physique ou technique, </w:t>
      </w:r>
    </w:p>
    <w:p w14:paraId="62ADE444" w14:textId="77777777" w:rsidR="0088117F" w:rsidRPr="00AF5018" w:rsidRDefault="00403169" w:rsidP="00AF5018">
      <w:pPr>
        <w:pStyle w:val="Paragraphedeliste"/>
        <w:numPr>
          <w:ilvl w:val="0"/>
          <w:numId w:val="26"/>
        </w:numPr>
        <w:spacing w:after="28" w:line="273" w:lineRule="auto"/>
        <w:ind w:right="73"/>
        <w:jc w:val="both"/>
        <w:rPr>
          <w:color w:val="51646C"/>
          <w:sz w:val="24"/>
        </w:rPr>
      </w:pPr>
      <w:r w:rsidRPr="00AF5018">
        <w:rPr>
          <w:color w:val="51646C"/>
          <w:sz w:val="24"/>
        </w:rPr>
        <w:t xml:space="preserve">Mise en œuvre d’une procédure visant à tester, à analyser et à évaluer régulièrement l’efficacité des mesures techniques et organisationnelles pour assurer la sécurité du traitement, </w:t>
      </w:r>
    </w:p>
    <w:p w14:paraId="441AF3D2" w14:textId="57F44D6F" w:rsidR="0088117F" w:rsidRDefault="00403169" w:rsidP="00AF5018">
      <w:pPr>
        <w:pStyle w:val="Paragraphedeliste"/>
        <w:numPr>
          <w:ilvl w:val="0"/>
          <w:numId w:val="26"/>
        </w:numPr>
        <w:spacing w:after="52" w:line="271" w:lineRule="auto"/>
        <w:ind w:right="73"/>
        <w:jc w:val="both"/>
      </w:pPr>
      <w:r w:rsidRPr="00AF5018">
        <w:rPr>
          <w:color w:val="51646C"/>
          <w:sz w:val="24"/>
        </w:rPr>
        <w:t xml:space="preserve">Lorsque le </w:t>
      </w:r>
      <w:r w:rsidRPr="002D2A21">
        <w:rPr>
          <w:b/>
          <w:bCs/>
          <w:color w:val="51646C"/>
          <w:sz w:val="24"/>
        </w:rPr>
        <w:t>Sous-traitant</w:t>
      </w:r>
      <w:r w:rsidRPr="00AF5018">
        <w:rPr>
          <w:color w:val="51646C"/>
          <w:sz w:val="24"/>
        </w:rPr>
        <w:t xml:space="preserve"> intervient à distance sur les données, le cas échéant, pour les besoins des prestations d’installation, de paramétrage, de télésurveillance, de télémaintenance et de téléassistance, il s’engage à se conformer aux règles ci-après précisées, issues de la PGSSI-S et, en particulier, celles issues du référentiel sur les règles pour les interventions à distance sur les systèmes d’information de santé</w:t>
      </w:r>
      <w:r w:rsidRPr="00AF5018">
        <w:rPr>
          <w:color w:val="333333"/>
          <w:sz w:val="24"/>
        </w:rPr>
        <w:t xml:space="preserve">. </w:t>
      </w:r>
    </w:p>
    <w:p w14:paraId="5908A770" w14:textId="77777777" w:rsidR="0088117F" w:rsidRPr="00AF5018" w:rsidRDefault="00403169" w:rsidP="00AF5018">
      <w:pPr>
        <w:pStyle w:val="Paragraphedeliste"/>
        <w:numPr>
          <w:ilvl w:val="0"/>
          <w:numId w:val="26"/>
        </w:numPr>
        <w:spacing w:after="29" w:line="271" w:lineRule="auto"/>
        <w:ind w:right="73"/>
        <w:jc w:val="both"/>
        <w:rPr>
          <w:color w:val="51646C"/>
          <w:sz w:val="24"/>
        </w:rPr>
      </w:pPr>
      <w:r w:rsidRPr="00AF5018">
        <w:rPr>
          <w:color w:val="51646C"/>
          <w:sz w:val="24"/>
        </w:rPr>
        <w:t xml:space="preserve">Isoler les données du </w:t>
      </w:r>
      <w:r w:rsidRPr="00AF5018">
        <w:rPr>
          <w:b/>
          <w:bCs/>
          <w:color w:val="51646C"/>
          <w:sz w:val="24"/>
        </w:rPr>
        <w:t>Responsable de traitement</w:t>
      </w:r>
      <w:r w:rsidRPr="00AF5018">
        <w:rPr>
          <w:color w:val="51646C"/>
          <w:sz w:val="24"/>
        </w:rPr>
        <w:t xml:space="preserve"> de toute autre donnée à caractère personnel qu’il pourrait traiter par ailleurs pour le compte de tiers ou pour son propre compte, </w:t>
      </w:r>
    </w:p>
    <w:p w14:paraId="3C0C5FF6" w14:textId="13D07163" w:rsidR="0088117F" w:rsidRPr="00AF5018" w:rsidRDefault="00403169" w:rsidP="00AF5018">
      <w:pPr>
        <w:pStyle w:val="Paragraphedeliste"/>
        <w:numPr>
          <w:ilvl w:val="0"/>
          <w:numId w:val="26"/>
        </w:numPr>
        <w:spacing w:after="0" w:line="271" w:lineRule="auto"/>
        <w:ind w:right="73"/>
        <w:jc w:val="both"/>
        <w:rPr>
          <w:color w:val="51646C"/>
          <w:sz w:val="24"/>
        </w:rPr>
      </w:pPr>
      <w:r w:rsidRPr="00AF5018">
        <w:rPr>
          <w:color w:val="51646C"/>
          <w:sz w:val="24"/>
        </w:rPr>
        <w:t xml:space="preserve">Garantir la confidentialité des données à caractère personnel traitées dans le cadre du présent Accord. Ainsi, le </w:t>
      </w:r>
      <w:r w:rsidRPr="00AF5018">
        <w:rPr>
          <w:b/>
          <w:bCs/>
          <w:color w:val="51646C"/>
          <w:sz w:val="24"/>
        </w:rPr>
        <w:t>Sous-traitant</w:t>
      </w:r>
      <w:r w:rsidRPr="00AF5018">
        <w:rPr>
          <w:color w:val="51646C"/>
          <w:sz w:val="24"/>
        </w:rPr>
        <w:t xml:space="preserve"> prendra toute mesure permettant d’empêcher toute utilisation détournée, malveillante ou frauduleuse des données à caractère personnel. De même, les personnes autorisées à traiter les données doivent s’engager à respecter la confidentialité ou être soumis à une obligation légale appropriée</w:t>
      </w:r>
      <w:r w:rsidRPr="00AF5018">
        <w:rPr>
          <w:color w:val="333333"/>
          <w:sz w:val="24"/>
        </w:rPr>
        <w:t xml:space="preserve"> </w:t>
      </w:r>
      <w:r w:rsidRPr="00AF5018">
        <w:rPr>
          <w:color w:val="51646C"/>
          <w:sz w:val="24"/>
        </w:rPr>
        <w:t>de confidentialité et le Sous-traitant doit veiller à ce qu’elles reçoivent la formation nécessaire en matière de protection des données</w:t>
      </w:r>
      <w:r w:rsidR="001A2D71" w:rsidRPr="00AF5018">
        <w:rPr>
          <w:color w:val="51646C"/>
          <w:sz w:val="24"/>
        </w:rPr>
        <w:t>.</w:t>
      </w:r>
    </w:p>
    <w:p w14:paraId="3E9AA701" w14:textId="77777777" w:rsidR="001A2D71" w:rsidRDefault="001A2D71" w:rsidP="001A2D71">
      <w:pPr>
        <w:spacing w:after="0" w:line="271" w:lineRule="auto"/>
        <w:ind w:left="837" w:right="73"/>
        <w:jc w:val="both"/>
      </w:pPr>
    </w:p>
    <w:p w14:paraId="2C8A0CC0" w14:textId="77777777" w:rsidR="0088117F" w:rsidRDefault="00403169">
      <w:pPr>
        <w:pStyle w:val="Titre2"/>
        <w:ind w:left="551" w:right="45" w:firstLine="0"/>
        <w:jc w:val="both"/>
      </w:pPr>
      <w:bookmarkStart w:id="8" w:name="_Toc124943754"/>
      <w:r>
        <w:t>4.3</w:t>
      </w:r>
      <w:r>
        <w:rPr>
          <w:rFonts w:ascii="Arial" w:eastAsia="Arial" w:hAnsi="Arial" w:cs="Arial"/>
        </w:rPr>
        <w:t xml:space="preserve"> </w:t>
      </w:r>
      <w:r>
        <w:t>Obligation d’assistance, d’alerte et de conseil</w:t>
      </w:r>
      <w:bookmarkEnd w:id="8"/>
      <w:r>
        <w:t xml:space="preserve"> </w:t>
      </w:r>
    </w:p>
    <w:p w14:paraId="2EE389F8" w14:textId="4CD7C972" w:rsidR="0088117F" w:rsidRDefault="00403169">
      <w:pPr>
        <w:spacing w:after="153" w:line="295" w:lineRule="auto"/>
        <w:ind w:left="-5" w:right="55" w:hanging="10"/>
        <w:jc w:val="both"/>
      </w:pPr>
      <w:r>
        <w:rPr>
          <w:color w:val="51646C"/>
          <w:sz w:val="24"/>
        </w:rPr>
        <w:t xml:space="preserve">Le </w:t>
      </w:r>
      <w:r>
        <w:rPr>
          <w:b/>
          <w:color w:val="51646C"/>
          <w:sz w:val="24"/>
        </w:rPr>
        <w:t>Sous-traitant</w:t>
      </w:r>
      <w:r>
        <w:rPr>
          <w:color w:val="51646C"/>
          <w:sz w:val="24"/>
        </w:rPr>
        <w:t xml:space="preserve"> doit également assister et conseiller le </w:t>
      </w:r>
      <w:r>
        <w:rPr>
          <w:b/>
          <w:color w:val="51646C"/>
          <w:sz w:val="24"/>
        </w:rPr>
        <w:t>Responsable de</w:t>
      </w:r>
      <w:r w:rsidR="00C026A0">
        <w:rPr>
          <w:b/>
          <w:color w:val="51646C"/>
          <w:sz w:val="24"/>
        </w:rPr>
        <w:t xml:space="preserve"> </w:t>
      </w:r>
      <w:r>
        <w:rPr>
          <w:b/>
          <w:color w:val="51646C"/>
          <w:sz w:val="24"/>
        </w:rPr>
        <w:t>traitement</w:t>
      </w:r>
      <w:r>
        <w:rPr>
          <w:color w:val="51646C"/>
          <w:sz w:val="24"/>
        </w:rPr>
        <w:t xml:space="preserve"> dans leur conformité à certaines obligations prévues par le règlement européen (analyses d’impact, notification de violation, sécurité, confidentialité, destruction des données, contribution aux audits...) : </w:t>
      </w:r>
    </w:p>
    <w:p w14:paraId="6A30C2A3" w14:textId="77777777" w:rsidR="0088117F" w:rsidRDefault="00403169">
      <w:pPr>
        <w:numPr>
          <w:ilvl w:val="0"/>
          <w:numId w:val="4"/>
        </w:numPr>
        <w:spacing w:after="33" w:line="295" w:lineRule="auto"/>
        <w:ind w:right="55" w:hanging="360"/>
        <w:jc w:val="both"/>
      </w:pPr>
      <w:r>
        <w:rPr>
          <w:color w:val="51646C"/>
          <w:sz w:val="24"/>
        </w:rPr>
        <w:t xml:space="preserve">Si une « instruction documentée » du </w:t>
      </w:r>
      <w:r>
        <w:rPr>
          <w:b/>
          <w:color w:val="51646C"/>
          <w:sz w:val="24"/>
        </w:rPr>
        <w:t>Responsable de traitement</w:t>
      </w:r>
      <w:r>
        <w:rPr>
          <w:color w:val="51646C"/>
          <w:sz w:val="24"/>
        </w:rPr>
        <w:t xml:space="preserve"> constitue une violation des règles en matière de protection des données, le </w:t>
      </w:r>
      <w:r>
        <w:rPr>
          <w:b/>
          <w:color w:val="51646C"/>
          <w:sz w:val="24"/>
        </w:rPr>
        <w:t>Sous-traitant</w:t>
      </w:r>
      <w:r>
        <w:rPr>
          <w:color w:val="51646C"/>
          <w:sz w:val="24"/>
        </w:rPr>
        <w:t xml:space="preserve"> doit l’en informer immédiatement, </w:t>
      </w:r>
    </w:p>
    <w:p w14:paraId="6BA7D55B" w14:textId="77777777" w:rsidR="0088117F" w:rsidRDefault="00403169">
      <w:pPr>
        <w:numPr>
          <w:ilvl w:val="0"/>
          <w:numId w:val="4"/>
        </w:numPr>
        <w:spacing w:after="34" w:line="295" w:lineRule="auto"/>
        <w:ind w:right="55" w:hanging="360"/>
        <w:jc w:val="both"/>
      </w:pPr>
      <w:r>
        <w:rPr>
          <w:color w:val="51646C"/>
          <w:sz w:val="24"/>
        </w:rPr>
        <w:t xml:space="preserve">Lorsqu’une personne exerce ses droits (accès, rectification, effacement, portabilité, ...) le </w:t>
      </w:r>
      <w:r>
        <w:rPr>
          <w:b/>
          <w:color w:val="51646C"/>
          <w:sz w:val="24"/>
        </w:rPr>
        <w:t>Sous-traitant</w:t>
      </w:r>
      <w:r>
        <w:rPr>
          <w:color w:val="51646C"/>
          <w:sz w:val="24"/>
        </w:rPr>
        <w:t xml:space="preserve"> doit, dans toute la mesure du possible, aider le </w:t>
      </w:r>
      <w:r>
        <w:rPr>
          <w:b/>
          <w:color w:val="51646C"/>
          <w:sz w:val="24"/>
        </w:rPr>
        <w:t>Responsable de traitement</w:t>
      </w:r>
      <w:r>
        <w:rPr>
          <w:color w:val="51646C"/>
          <w:sz w:val="24"/>
        </w:rPr>
        <w:t xml:space="preserve"> à donner suite à cette demande, </w:t>
      </w:r>
    </w:p>
    <w:p w14:paraId="20B104B6" w14:textId="77777777" w:rsidR="0088117F" w:rsidRDefault="00403169">
      <w:pPr>
        <w:numPr>
          <w:ilvl w:val="0"/>
          <w:numId w:val="4"/>
        </w:numPr>
        <w:spacing w:after="33" w:line="295" w:lineRule="auto"/>
        <w:ind w:right="55" w:hanging="360"/>
        <w:jc w:val="both"/>
      </w:pPr>
      <w:r>
        <w:rPr>
          <w:color w:val="51646C"/>
          <w:sz w:val="24"/>
        </w:rPr>
        <w:t xml:space="preserve">Compte tenu des informations à sa disposition, le </w:t>
      </w:r>
      <w:r>
        <w:rPr>
          <w:b/>
          <w:color w:val="51646C"/>
          <w:sz w:val="24"/>
        </w:rPr>
        <w:t>Sous-traitant</w:t>
      </w:r>
      <w:r>
        <w:rPr>
          <w:color w:val="51646C"/>
          <w:sz w:val="24"/>
        </w:rPr>
        <w:t xml:space="preserve"> doit aider le </w:t>
      </w:r>
      <w:r>
        <w:rPr>
          <w:b/>
          <w:color w:val="51646C"/>
          <w:sz w:val="24"/>
        </w:rPr>
        <w:t>Responsable de traitement</w:t>
      </w:r>
      <w:r>
        <w:rPr>
          <w:color w:val="51646C"/>
          <w:sz w:val="24"/>
        </w:rPr>
        <w:t xml:space="preserve"> à garantir le respect des obligations en matière de sécurité du traitement, de notification de violation de données et d’analyse d’impact relative à la protection des données, </w:t>
      </w:r>
    </w:p>
    <w:p w14:paraId="420E8F50" w14:textId="77777777" w:rsidR="0088117F" w:rsidRDefault="00403169">
      <w:pPr>
        <w:numPr>
          <w:ilvl w:val="0"/>
          <w:numId w:val="4"/>
        </w:numPr>
        <w:spacing w:after="33" w:line="295" w:lineRule="auto"/>
        <w:ind w:right="55" w:hanging="360"/>
        <w:jc w:val="both"/>
      </w:pPr>
      <w:r>
        <w:rPr>
          <w:color w:val="51646C"/>
          <w:sz w:val="24"/>
        </w:rPr>
        <w:t xml:space="preserve">Le </w:t>
      </w:r>
      <w:r>
        <w:rPr>
          <w:b/>
          <w:color w:val="51646C"/>
          <w:sz w:val="24"/>
        </w:rPr>
        <w:t>Sous-traitant</w:t>
      </w:r>
      <w:r>
        <w:rPr>
          <w:color w:val="51646C"/>
          <w:sz w:val="24"/>
        </w:rPr>
        <w:t xml:space="preserve"> aide le </w:t>
      </w:r>
      <w:r>
        <w:rPr>
          <w:b/>
          <w:color w:val="51646C"/>
          <w:sz w:val="24"/>
        </w:rPr>
        <w:t>Responsable de traitement</w:t>
      </w:r>
      <w:r>
        <w:rPr>
          <w:color w:val="51646C"/>
          <w:sz w:val="24"/>
        </w:rPr>
        <w:t xml:space="preserve"> à respecter les obligations pesant sur lui au regard de la réglementation sur la protection des données ou, lorsqu’il agit en tant que </w:t>
      </w:r>
      <w:r w:rsidRPr="00AF5018">
        <w:rPr>
          <w:b/>
          <w:bCs/>
          <w:color w:val="51646C"/>
          <w:sz w:val="24"/>
        </w:rPr>
        <w:t>Sous-traitant</w:t>
      </w:r>
      <w:r>
        <w:rPr>
          <w:color w:val="51646C"/>
          <w:sz w:val="24"/>
        </w:rPr>
        <w:t xml:space="preserve">, à aider ses bénéficiaires ou ses utilisateurs, responsables de traitement, à respecter les obligations qui pèsent sur eux, telles que notamment : </w:t>
      </w:r>
    </w:p>
    <w:p w14:paraId="439CB7B2" w14:textId="77777777" w:rsidR="0088117F" w:rsidRDefault="00403169">
      <w:pPr>
        <w:numPr>
          <w:ilvl w:val="1"/>
          <w:numId w:val="4"/>
        </w:numPr>
        <w:spacing w:after="33" w:line="295" w:lineRule="auto"/>
        <w:ind w:right="55" w:hanging="360"/>
        <w:jc w:val="both"/>
      </w:pPr>
      <w:r>
        <w:rPr>
          <w:color w:val="51646C"/>
          <w:sz w:val="24"/>
        </w:rPr>
        <w:t xml:space="preserve">Ses obligations de notification à la CNIL ou de communication à la personne concernée d’une violation de données à caractère personnel, </w:t>
      </w:r>
    </w:p>
    <w:p w14:paraId="6E3FF403" w14:textId="77777777" w:rsidR="0088117F" w:rsidRDefault="00403169">
      <w:pPr>
        <w:numPr>
          <w:ilvl w:val="1"/>
          <w:numId w:val="4"/>
        </w:numPr>
        <w:spacing w:after="33" w:line="296" w:lineRule="auto"/>
        <w:ind w:right="55" w:hanging="360"/>
        <w:jc w:val="both"/>
      </w:pPr>
      <w:r>
        <w:rPr>
          <w:color w:val="51646C"/>
          <w:sz w:val="24"/>
        </w:rPr>
        <w:t xml:space="preserve">Son obligation de consultation préalable de la CNIL visée à l’article 36 du </w:t>
      </w:r>
      <w:r>
        <w:rPr>
          <w:b/>
          <w:color w:val="51646C"/>
          <w:sz w:val="24"/>
        </w:rPr>
        <w:t>RGPD</w:t>
      </w:r>
      <w:r>
        <w:rPr>
          <w:color w:val="51646C"/>
          <w:sz w:val="24"/>
        </w:rPr>
        <w:t xml:space="preserve">. </w:t>
      </w:r>
    </w:p>
    <w:p w14:paraId="26811AD1" w14:textId="77777777" w:rsidR="0088117F" w:rsidRDefault="00403169">
      <w:pPr>
        <w:numPr>
          <w:ilvl w:val="0"/>
          <w:numId w:val="4"/>
        </w:numPr>
        <w:spacing w:after="33" w:line="296" w:lineRule="auto"/>
        <w:ind w:right="55" w:hanging="360"/>
        <w:jc w:val="both"/>
      </w:pPr>
      <w:r>
        <w:rPr>
          <w:color w:val="51646C"/>
          <w:sz w:val="24"/>
        </w:rPr>
        <w:t xml:space="preserve">Lorsque le </w:t>
      </w:r>
      <w:r>
        <w:rPr>
          <w:b/>
          <w:color w:val="51646C"/>
          <w:sz w:val="24"/>
        </w:rPr>
        <w:t>Responsable de traitement</w:t>
      </w:r>
      <w:r>
        <w:rPr>
          <w:color w:val="51646C"/>
          <w:sz w:val="24"/>
        </w:rPr>
        <w:t xml:space="preserve"> décide ou est contraint de réaliser une analyse d’impact relative à la protection des données pour un traitement qu’il opère, le </w:t>
      </w:r>
      <w:r>
        <w:rPr>
          <w:b/>
          <w:color w:val="51646C"/>
          <w:sz w:val="24"/>
        </w:rPr>
        <w:t>Sous-traitant</w:t>
      </w:r>
      <w:r>
        <w:rPr>
          <w:color w:val="51646C"/>
          <w:sz w:val="24"/>
        </w:rPr>
        <w:t xml:space="preserve"> s’engage, sans surcoût, à l’aider pour la réalisation de cette analyse, </w:t>
      </w:r>
    </w:p>
    <w:p w14:paraId="41EE83FD" w14:textId="77777777" w:rsidR="0088117F" w:rsidRDefault="00403169">
      <w:pPr>
        <w:numPr>
          <w:ilvl w:val="0"/>
          <w:numId w:val="4"/>
        </w:numPr>
        <w:spacing w:after="34" w:line="295" w:lineRule="auto"/>
        <w:ind w:right="55" w:hanging="360"/>
        <w:jc w:val="both"/>
      </w:pPr>
      <w:r>
        <w:rPr>
          <w:color w:val="51646C"/>
          <w:sz w:val="24"/>
        </w:rPr>
        <w:t xml:space="preserve">En cas de contrôle de la CNIL, les </w:t>
      </w:r>
      <w:r>
        <w:rPr>
          <w:b/>
          <w:color w:val="51646C"/>
          <w:sz w:val="24"/>
        </w:rPr>
        <w:t>Parties</w:t>
      </w:r>
      <w:r>
        <w:rPr>
          <w:color w:val="51646C"/>
          <w:sz w:val="24"/>
        </w:rPr>
        <w:t xml:space="preserve"> s’engagent à coopérer entre elles et avec la CNIL : </w:t>
      </w:r>
    </w:p>
    <w:p w14:paraId="764A665C" w14:textId="77777777" w:rsidR="0088117F" w:rsidRDefault="00403169">
      <w:pPr>
        <w:numPr>
          <w:ilvl w:val="1"/>
          <w:numId w:val="4"/>
        </w:numPr>
        <w:spacing w:after="33" w:line="295" w:lineRule="auto"/>
        <w:ind w:right="55" w:hanging="360"/>
        <w:jc w:val="both"/>
      </w:pPr>
      <w:r>
        <w:rPr>
          <w:color w:val="51646C"/>
          <w:sz w:val="24"/>
        </w:rPr>
        <w:t xml:space="preserve">Si le contrôle est effectué chez </w:t>
      </w:r>
      <w:r>
        <w:rPr>
          <w:b/>
          <w:color w:val="51646C"/>
          <w:sz w:val="24"/>
        </w:rPr>
        <w:t>Sous-traitant</w:t>
      </w:r>
      <w:r>
        <w:rPr>
          <w:color w:val="51646C"/>
          <w:sz w:val="24"/>
        </w:rPr>
        <w:t xml:space="preserve"> et concerne les traitements mis en œuvre au nom et pour le compte du </w:t>
      </w:r>
      <w:r>
        <w:rPr>
          <w:b/>
          <w:color w:val="51646C"/>
          <w:sz w:val="24"/>
        </w:rPr>
        <w:t>Responsable de traitement</w:t>
      </w:r>
      <w:r>
        <w:rPr>
          <w:color w:val="51646C"/>
          <w:sz w:val="24"/>
        </w:rPr>
        <w:t xml:space="preserve">, le </w:t>
      </w:r>
      <w:r>
        <w:rPr>
          <w:b/>
          <w:color w:val="51646C"/>
          <w:sz w:val="24"/>
        </w:rPr>
        <w:t>Sous-traitant</w:t>
      </w:r>
      <w:r>
        <w:rPr>
          <w:color w:val="51646C"/>
          <w:sz w:val="24"/>
        </w:rPr>
        <w:t xml:space="preserve"> en informe immédiatement le </w:t>
      </w:r>
      <w:r>
        <w:rPr>
          <w:b/>
          <w:color w:val="51646C"/>
          <w:sz w:val="24"/>
        </w:rPr>
        <w:t>Responsable de traitement</w:t>
      </w:r>
      <w:r>
        <w:rPr>
          <w:color w:val="51646C"/>
          <w:sz w:val="24"/>
        </w:rPr>
        <w:t xml:space="preserve"> et s’engage à ne prendre aucun engagement pour lui. </w:t>
      </w:r>
    </w:p>
    <w:p w14:paraId="1F45D561" w14:textId="77777777" w:rsidR="0088117F" w:rsidRDefault="00403169">
      <w:pPr>
        <w:numPr>
          <w:ilvl w:val="1"/>
          <w:numId w:val="4"/>
        </w:numPr>
        <w:spacing w:after="164" w:line="295" w:lineRule="auto"/>
        <w:ind w:right="55" w:hanging="360"/>
        <w:jc w:val="both"/>
      </w:pPr>
      <w:r>
        <w:rPr>
          <w:color w:val="51646C"/>
          <w:sz w:val="24"/>
        </w:rPr>
        <w:t xml:space="preserve">Si le contrôle est effectué chez le </w:t>
      </w:r>
      <w:r>
        <w:rPr>
          <w:b/>
          <w:color w:val="51646C"/>
          <w:sz w:val="24"/>
        </w:rPr>
        <w:t>Responsable de traitement</w:t>
      </w:r>
      <w:r>
        <w:rPr>
          <w:color w:val="51646C"/>
          <w:sz w:val="24"/>
        </w:rPr>
        <w:t xml:space="preserve"> et porte notamment sur les services délivrés par le </w:t>
      </w:r>
      <w:r>
        <w:rPr>
          <w:b/>
          <w:color w:val="51646C"/>
          <w:sz w:val="24"/>
        </w:rPr>
        <w:t>Sous-traitant</w:t>
      </w:r>
      <w:r>
        <w:rPr>
          <w:color w:val="51646C"/>
          <w:sz w:val="24"/>
        </w:rPr>
        <w:t xml:space="preserve">, ce dernier fournit toute aide dont le </w:t>
      </w:r>
      <w:r>
        <w:rPr>
          <w:b/>
          <w:color w:val="51646C"/>
          <w:sz w:val="24"/>
        </w:rPr>
        <w:t>Responsable de traitement</w:t>
      </w:r>
      <w:r>
        <w:rPr>
          <w:color w:val="51646C"/>
          <w:sz w:val="24"/>
        </w:rPr>
        <w:t xml:space="preserve"> pourrait avoir besoin ou qui s’avèrerait nécessaire. </w:t>
      </w:r>
    </w:p>
    <w:p w14:paraId="5517AAC0" w14:textId="77777777" w:rsidR="0088117F" w:rsidRDefault="00403169">
      <w:pPr>
        <w:spacing w:after="197"/>
      </w:pPr>
      <w:r>
        <w:rPr>
          <w:color w:val="51646C"/>
          <w:sz w:val="24"/>
        </w:rPr>
        <w:t xml:space="preserve"> </w:t>
      </w:r>
    </w:p>
    <w:p w14:paraId="07FE70A7" w14:textId="77777777" w:rsidR="0088117F" w:rsidRDefault="00403169">
      <w:pPr>
        <w:pStyle w:val="Titre2"/>
        <w:ind w:left="561" w:right="0"/>
      </w:pPr>
      <w:bookmarkStart w:id="9" w:name="_Toc124943755"/>
      <w:r>
        <w:t>4.4</w:t>
      </w:r>
      <w:r>
        <w:rPr>
          <w:rFonts w:ascii="Arial" w:eastAsia="Arial" w:hAnsi="Arial" w:cs="Arial"/>
        </w:rPr>
        <w:t xml:space="preserve"> </w:t>
      </w:r>
      <w:r>
        <w:t xml:space="preserve">Hébergement de données de santé </w:t>
      </w:r>
      <w:bookmarkEnd w:id="9"/>
    </w:p>
    <w:p w14:paraId="47347588" w14:textId="7DB7A1FD" w:rsidR="0088117F" w:rsidRDefault="00275C77">
      <w:pPr>
        <w:spacing w:after="124" w:line="295" w:lineRule="auto"/>
        <w:ind w:left="-5" w:right="55" w:hanging="10"/>
        <w:jc w:val="both"/>
        <w:rPr>
          <w:color w:val="51646C"/>
          <w:sz w:val="24"/>
        </w:rPr>
      </w:pPr>
      <w:r>
        <w:rPr>
          <w:color w:val="51646C"/>
          <w:sz w:val="24"/>
        </w:rPr>
        <w:t>Dans le cadre de l’infogérance, le</w:t>
      </w:r>
      <w:r w:rsidR="00403169">
        <w:rPr>
          <w:color w:val="51646C"/>
          <w:sz w:val="24"/>
        </w:rPr>
        <w:t xml:space="preserve"> </w:t>
      </w:r>
      <w:r w:rsidR="00403169">
        <w:rPr>
          <w:b/>
          <w:color w:val="51646C"/>
          <w:sz w:val="24"/>
        </w:rPr>
        <w:t>Sous-traitant</w:t>
      </w:r>
      <w:r>
        <w:rPr>
          <w:color w:val="51646C"/>
          <w:sz w:val="24"/>
        </w:rPr>
        <w:t xml:space="preserve"> </w:t>
      </w:r>
      <w:r w:rsidR="00403169">
        <w:rPr>
          <w:color w:val="51646C"/>
          <w:sz w:val="24"/>
        </w:rPr>
        <w:t xml:space="preserve">s’engage à </w:t>
      </w:r>
      <w:r w:rsidR="00056E5A">
        <w:rPr>
          <w:color w:val="51646C"/>
          <w:sz w:val="24"/>
        </w:rPr>
        <w:t xml:space="preserve">être certifié hébergeur de données de santé </w:t>
      </w:r>
      <w:r w:rsidR="00403169">
        <w:rPr>
          <w:color w:val="51646C"/>
          <w:sz w:val="24"/>
        </w:rPr>
        <w:t xml:space="preserve">conformément à l’article L.1111-8 </w:t>
      </w:r>
      <w:r w:rsidR="00056E5A">
        <w:rPr>
          <w:color w:val="51646C"/>
          <w:sz w:val="24"/>
        </w:rPr>
        <w:t xml:space="preserve">al. 5 </w:t>
      </w:r>
      <w:r w:rsidR="00403169">
        <w:rPr>
          <w:color w:val="51646C"/>
          <w:sz w:val="24"/>
        </w:rPr>
        <w:t xml:space="preserve">du Code de la santé publique, et au décret relatif à l’hébergement de données de santé à caractère personnel et au référentiel de certification approuvé par l’arrêté du 11 juin 2018. </w:t>
      </w:r>
    </w:p>
    <w:p w14:paraId="6BBA8D55" w14:textId="0A07571D" w:rsidR="0088117F" w:rsidRDefault="0088117F">
      <w:pPr>
        <w:spacing w:after="197"/>
      </w:pPr>
    </w:p>
    <w:p w14:paraId="6ECCF9C0" w14:textId="2BF3B08A" w:rsidR="0088117F" w:rsidRDefault="00403169" w:rsidP="00AF5018">
      <w:pPr>
        <w:pStyle w:val="Titre2"/>
        <w:ind w:left="567"/>
      </w:pPr>
      <w:bookmarkStart w:id="10" w:name="_Toc124943756"/>
      <w:r>
        <w:t>4.</w:t>
      </w:r>
      <w:r w:rsidR="00AF5018">
        <w:t>5</w:t>
      </w:r>
      <w:r>
        <w:rPr>
          <w:rFonts w:ascii="Arial" w:eastAsia="Arial" w:hAnsi="Arial" w:cs="Arial"/>
        </w:rPr>
        <w:t xml:space="preserve"> </w:t>
      </w:r>
      <w:r>
        <w:t>Sous-traitance ultérieure</w:t>
      </w:r>
      <w:bookmarkEnd w:id="10"/>
      <w:r>
        <w:t xml:space="preserve"> </w:t>
      </w:r>
    </w:p>
    <w:p w14:paraId="44948914" w14:textId="24371A80" w:rsidR="0088117F" w:rsidRPr="001A2D71" w:rsidRDefault="00403169" w:rsidP="00AF5018">
      <w:pPr>
        <w:spacing w:after="120" w:line="295" w:lineRule="auto"/>
        <w:ind w:right="60"/>
        <w:jc w:val="both"/>
        <w:rPr>
          <w:color w:val="51646C"/>
          <w:sz w:val="24"/>
        </w:rPr>
      </w:pPr>
      <w:r w:rsidRPr="001A2D71">
        <w:rPr>
          <w:color w:val="51646C"/>
          <w:sz w:val="24"/>
        </w:rPr>
        <w:t xml:space="preserve">Le </w:t>
      </w:r>
      <w:r w:rsidRPr="00AF5018">
        <w:rPr>
          <w:b/>
          <w:bCs/>
          <w:color w:val="51646C"/>
          <w:sz w:val="24"/>
        </w:rPr>
        <w:t>Sous-traitant</w:t>
      </w:r>
      <w:r w:rsidRPr="001A2D71">
        <w:rPr>
          <w:color w:val="51646C"/>
          <w:sz w:val="24"/>
        </w:rPr>
        <w:t xml:space="preserve"> peut faire appel à un autre sous-traitant (le Sous-traitant ultérieur) pour mener des activités de traitement spécifiques. Dans ce cas, il informe préalablement et par écrit le </w:t>
      </w:r>
      <w:r w:rsidRPr="00AF5018">
        <w:rPr>
          <w:b/>
          <w:bCs/>
          <w:color w:val="51646C"/>
          <w:sz w:val="24"/>
        </w:rPr>
        <w:t>Responsable de traitement</w:t>
      </w:r>
      <w:r w:rsidRPr="001A2D71">
        <w:rPr>
          <w:color w:val="51646C"/>
          <w:sz w:val="24"/>
        </w:rPr>
        <w:t xml:space="preserve"> de tout changement envisagé concernant l’ajout ou le remplacement d’autres </w:t>
      </w:r>
      <w:r w:rsidRPr="00AF5018">
        <w:rPr>
          <w:b/>
          <w:bCs/>
          <w:color w:val="51646C"/>
          <w:sz w:val="24"/>
        </w:rPr>
        <w:t>Sous</w:t>
      </w:r>
      <w:r w:rsidR="00E1616F" w:rsidRPr="00AF5018">
        <w:rPr>
          <w:b/>
          <w:bCs/>
          <w:color w:val="51646C"/>
          <w:sz w:val="24"/>
        </w:rPr>
        <w:t>-</w:t>
      </w:r>
      <w:r w:rsidRPr="00AF5018">
        <w:rPr>
          <w:b/>
          <w:bCs/>
          <w:color w:val="51646C"/>
          <w:sz w:val="24"/>
        </w:rPr>
        <w:t>traitants</w:t>
      </w:r>
      <w:r w:rsidRPr="001A2D71">
        <w:rPr>
          <w:color w:val="51646C"/>
          <w:sz w:val="24"/>
        </w:rPr>
        <w:t xml:space="preserve">. Cette information doit indiquer clairement les activités de traitement sous-traitées, l’identité et les coordonnées du sous-traitant et les dates du contrat de sous-traitance. Le Responsable de traitement dispose d’un délai minium de </w:t>
      </w:r>
      <w:r w:rsidR="00E1616F" w:rsidRPr="001A2D71">
        <w:rPr>
          <w:color w:val="51646C"/>
          <w:sz w:val="24"/>
        </w:rPr>
        <w:t xml:space="preserve">48h </w:t>
      </w:r>
      <w:r w:rsidRPr="001A2D71">
        <w:rPr>
          <w:color w:val="51646C"/>
          <w:sz w:val="24"/>
        </w:rPr>
        <w:t xml:space="preserve">à compter de la date de réception de cette information pour présenter ses objections. Cette sous-traitance ne peut être effectuée que si le </w:t>
      </w:r>
      <w:r w:rsidRPr="00AD24AE">
        <w:rPr>
          <w:b/>
          <w:bCs/>
          <w:color w:val="51646C"/>
          <w:sz w:val="24"/>
        </w:rPr>
        <w:t>Responsable de traitement</w:t>
      </w:r>
      <w:r w:rsidRPr="001A2D71">
        <w:rPr>
          <w:color w:val="51646C"/>
          <w:sz w:val="24"/>
        </w:rPr>
        <w:t xml:space="preserve"> n'a pas émis d'objection pendant le délai convenu. </w:t>
      </w:r>
    </w:p>
    <w:p w14:paraId="49BFDBC0" w14:textId="77777777" w:rsidR="0088117F" w:rsidRDefault="00403169">
      <w:pPr>
        <w:spacing w:after="124" w:line="295" w:lineRule="auto"/>
        <w:ind w:left="-5" w:right="55" w:hanging="10"/>
        <w:jc w:val="both"/>
      </w:pPr>
      <w:r>
        <w:rPr>
          <w:color w:val="51646C"/>
          <w:sz w:val="24"/>
        </w:rPr>
        <w:t xml:space="preserve">Le </w:t>
      </w:r>
      <w:r>
        <w:rPr>
          <w:b/>
          <w:color w:val="51646C"/>
          <w:sz w:val="24"/>
        </w:rPr>
        <w:t>Sous-traitant</w:t>
      </w:r>
      <w:r>
        <w:rPr>
          <w:color w:val="51646C"/>
          <w:sz w:val="24"/>
        </w:rPr>
        <w:t xml:space="preserve"> ne peut sous-traiter, au sens de la réglementation sur la protection des données, tout ou partie des prestations, notamment vers un pays qui n’est pas situé dans l’Union Européenne, qu’après avoir obtenu l’accord préalable, écrit et exprès du </w:t>
      </w:r>
      <w:r>
        <w:rPr>
          <w:b/>
          <w:color w:val="51646C"/>
          <w:sz w:val="24"/>
        </w:rPr>
        <w:t>Responsable de traitement</w:t>
      </w:r>
      <w:r>
        <w:rPr>
          <w:color w:val="51646C"/>
          <w:sz w:val="24"/>
        </w:rPr>
        <w:t xml:space="preserve">. </w:t>
      </w:r>
    </w:p>
    <w:p w14:paraId="605E2F09" w14:textId="77777777" w:rsidR="0088117F" w:rsidRDefault="00403169">
      <w:pPr>
        <w:spacing w:after="161" w:line="295" w:lineRule="auto"/>
        <w:ind w:left="-5" w:right="55" w:hanging="10"/>
        <w:jc w:val="both"/>
      </w:pPr>
      <w:r>
        <w:rPr>
          <w:color w:val="51646C"/>
          <w:sz w:val="24"/>
        </w:rPr>
        <w:t xml:space="preserve">Dans tous les cas, le </w:t>
      </w:r>
      <w:r>
        <w:rPr>
          <w:b/>
          <w:color w:val="51646C"/>
          <w:sz w:val="24"/>
        </w:rPr>
        <w:t>Sous-traitant</w:t>
      </w:r>
      <w:r>
        <w:rPr>
          <w:color w:val="51646C"/>
          <w:sz w:val="24"/>
        </w:rPr>
        <w:t xml:space="preserve"> s’engage à : </w:t>
      </w:r>
    </w:p>
    <w:p w14:paraId="183F67C1" w14:textId="77777777" w:rsidR="0088117F" w:rsidRDefault="00403169" w:rsidP="00AD24AE">
      <w:pPr>
        <w:pStyle w:val="Paragraphedeliste"/>
        <w:numPr>
          <w:ilvl w:val="0"/>
          <w:numId w:val="27"/>
        </w:numPr>
        <w:spacing w:after="34" w:line="295" w:lineRule="auto"/>
        <w:ind w:right="55"/>
        <w:jc w:val="both"/>
      </w:pPr>
      <w:r w:rsidRPr="00AD24AE">
        <w:rPr>
          <w:color w:val="51646C"/>
          <w:sz w:val="24"/>
        </w:rPr>
        <w:t xml:space="preserve">Informer et signer avec son ou ses </w:t>
      </w:r>
      <w:r w:rsidRPr="00AD24AE">
        <w:rPr>
          <w:b/>
          <w:color w:val="51646C"/>
          <w:sz w:val="24"/>
        </w:rPr>
        <w:t>sous-traitants ultérieurs</w:t>
      </w:r>
      <w:r w:rsidRPr="00AD24AE">
        <w:rPr>
          <w:color w:val="51646C"/>
          <w:sz w:val="24"/>
        </w:rPr>
        <w:t xml:space="preserve"> un contrat écrit faisant référence à cet </w:t>
      </w:r>
      <w:r w:rsidRPr="00AD24AE">
        <w:rPr>
          <w:b/>
          <w:color w:val="51646C"/>
          <w:sz w:val="24"/>
        </w:rPr>
        <w:t>Accord</w:t>
      </w:r>
      <w:r w:rsidRPr="00AD24AE">
        <w:rPr>
          <w:color w:val="51646C"/>
          <w:sz w:val="24"/>
        </w:rPr>
        <w:t xml:space="preserve">, et imposant au </w:t>
      </w:r>
      <w:r w:rsidRPr="00AD24AE">
        <w:rPr>
          <w:b/>
          <w:color w:val="51646C"/>
          <w:sz w:val="24"/>
        </w:rPr>
        <w:t>Sous-traitant ultérieur</w:t>
      </w:r>
      <w:r w:rsidRPr="00AD24AE">
        <w:rPr>
          <w:color w:val="51646C"/>
          <w:sz w:val="24"/>
        </w:rPr>
        <w:t xml:space="preserve"> les mêmes obligations en matière de protection des données que celles fixées dans le présent </w:t>
      </w:r>
      <w:r w:rsidRPr="00AD24AE">
        <w:rPr>
          <w:b/>
          <w:color w:val="51646C"/>
          <w:sz w:val="24"/>
        </w:rPr>
        <w:t>Accord</w:t>
      </w:r>
      <w:r w:rsidRPr="00AD24AE">
        <w:rPr>
          <w:color w:val="51646C"/>
          <w:sz w:val="24"/>
        </w:rPr>
        <w:t xml:space="preserve">, </w:t>
      </w:r>
    </w:p>
    <w:p w14:paraId="537C17C7" w14:textId="77777777" w:rsidR="0088117F" w:rsidRDefault="00403169" w:rsidP="00AD24AE">
      <w:pPr>
        <w:pStyle w:val="Paragraphedeliste"/>
        <w:numPr>
          <w:ilvl w:val="0"/>
          <w:numId w:val="27"/>
        </w:numPr>
        <w:spacing w:after="33" w:line="295" w:lineRule="auto"/>
        <w:ind w:right="55"/>
        <w:jc w:val="both"/>
      </w:pPr>
      <w:r w:rsidRPr="00AD24AE">
        <w:rPr>
          <w:color w:val="51646C"/>
          <w:sz w:val="24"/>
        </w:rPr>
        <w:t xml:space="preserve">Mettre à la charge du </w:t>
      </w:r>
      <w:r w:rsidRPr="00AD24AE">
        <w:rPr>
          <w:b/>
          <w:color w:val="51646C"/>
          <w:sz w:val="24"/>
        </w:rPr>
        <w:t>Sous-traitant ultérieur</w:t>
      </w:r>
      <w:r w:rsidRPr="00AD24AE">
        <w:rPr>
          <w:color w:val="51646C"/>
          <w:sz w:val="24"/>
        </w:rPr>
        <w:t xml:space="preserve"> toutes les obligations nécessaires pour que soient respectées la confidentialité, la sécurité et l’intégrité des données, et pour que lesdites données ne puissent être ni cédées ou louées à un tiers à titre gratuit ou non, ni utilisées à d’autres fins que celles définies dans le présent </w:t>
      </w:r>
      <w:r w:rsidRPr="00AD24AE">
        <w:rPr>
          <w:b/>
          <w:color w:val="51646C"/>
          <w:sz w:val="24"/>
        </w:rPr>
        <w:t>Accord</w:t>
      </w:r>
      <w:r w:rsidRPr="00AD24AE">
        <w:rPr>
          <w:color w:val="51646C"/>
          <w:sz w:val="24"/>
        </w:rPr>
        <w:t xml:space="preserve">, </w:t>
      </w:r>
    </w:p>
    <w:p w14:paraId="5AA8FDC4" w14:textId="77777777" w:rsidR="0088117F" w:rsidRDefault="00403169" w:rsidP="00AD24AE">
      <w:pPr>
        <w:pStyle w:val="Paragraphedeliste"/>
        <w:numPr>
          <w:ilvl w:val="0"/>
          <w:numId w:val="27"/>
        </w:numPr>
        <w:spacing w:after="164" w:line="295" w:lineRule="auto"/>
        <w:ind w:right="55"/>
        <w:jc w:val="both"/>
      </w:pPr>
      <w:r w:rsidRPr="00AD24AE">
        <w:rPr>
          <w:color w:val="51646C"/>
          <w:sz w:val="24"/>
        </w:rPr>
        <w:t xml:space="preserve">Communiquer au </w:t>
      </w:r>
      <w:r w:rsidRPr="00AD24AE">
        <w:rPr>
          <w:b/>
          <w:color w:val="51646C"/>
          <w:sz w:val="24"/>
        </w:rPr>
        <w:t>Responsable de traitement</w:t>
      </w:r>
      <w:r w:rsidRPr="00AD24AE">
        <w:rPr>
          <w:color w:val="51646C"/>
          <w:sz w:val="24"/>
        </w:rPr>
        <w:t xml:space="preserve"> une copie du contrat conclu avec son ou ses </w:t>
      </w:r>
      <w:r w:rsidRPr="00AD24AE">
        <w:rPr>
          <w:b/>
          <w:color w:val="51646C"/>
          <w:sz w:val="24"/>
        </w:rPr>
        <w:t>Sous-traitants ultérieurs</w:t>
      </w:r>
      <w:r w:rsidRPr="00AD24AE">
        <w:rPr>
          <w:color w:val="51646C"/>
          <w:sz w:val="24"/>
        </w:rPr>
        <w:t xml:space="preserve"> et à défaut une description des éléments essentiels du contrat, incluant la mise en œuvre des obligations relatives à la protection des données. </w:t>
      </w:r>
    </w:p>
    <w:p w14:paraId="72CB8C3C" w14:textId="0133FF72" w:rsidR="0088117F" w:rsidRDefault="00403169" w:rsidP="00DF7A71">
      <w:pPr>
        <w:spacing w:after="7" w:line="295" w:lineRule="auto"/>
        <w:ind w:left="-5" w:right="55" w:hanging="10"/>
        <w:jc w:val="both"/>
      </w:pPr>
      <w:r>
        <w:rPr>
          <w:color w:val="51646C"/>
          <w:sz w:val="24"/>
        </w:rPr>
        <w:t xml:space="preserve">Le </w:t>
      </w:r>
      <w:r>
        <w:rPr>
          <w:b/>
          <w:color w:val="51646C"/>
          <w:sz w:val="24"/>
        </w:rPr>
        <w:t>Sous-traitant ultérieur</w:t>
      </w:r>
      <w:r>
        <w:rPr>
          <w:color w:val="51646C"/>
          <w:sz w:val="24"/>
        </w:rPr>
        <w:t xml:space="preserve"> est tenu de respecter les obligations du présent</w:t>
      </w:r>
      <w:r w:rsidR="00C026A0">
        <w:rPr>
          <w:color w:val="51646C"/>
          <w:sz w:val="24"/>
        </w:rPr>
        <w:t xml:space="preserve"> </w:t>
      </w:r>
      <w:r>
        <w:rPr>
          <w:b/>
          <w:color w:val="51646C"/>
          <w:sz w:val="24"/>
        </w:rPr>
        <w:t>Accord</w:t>
      </w:r>
      <w:r>
        <w:rPr>
          <w:color w:val="51646C"/>
          <w:sz w:val="24"/>
        </w:rPr>
        <w:t xml:space="preserve"> pour le compte et selon les instructions du </w:t>
      </w:r>
      <w:r>
        <w:rPr>
          <w:b/>
          <w:color w:val="51646C"/>
          <w:sz w:val="24"/>
        </w:rPr>
        <w:t>Responsable de traitement</w:t>
      </w:r>
      <w:r>
        <w:rPr>
          <w:color w:val="51646C"/>
          <w:sz w:val="24"/>
        </w:rPr>
        <w:t xml:space="preserve">. Il appartient au </w:t>
      </w:r>
      <w:r>
        <w:rPr>
          <w:b/>
          <w:color w:val="51646C"/>
          <w:sz w:val="24"/>
        </w:rPr>
        <w:t>Sous-traitant</w:t>
      </w:r>
      <w:r>
        <w:rPr>
          <w:color w:val="51646C"/>
          <w:sz w:val="24"/>
        </w:rPr>
        <w:t xml:space="preserve"> de s’assurer que le </w:t>
      </w:r>
      <w:r>
        <w:rPr>
          <w:b/>
          <w:color w:val="51646C"/>
          <w:sz w:val="24"/>
        </w:rPr>
        <w:t>Sous-traitant ultérieur</w:t>
      </w:r>
      <w:r>
        <w:rPr>
          <w:color w:val="51646C"/>
          <w:sz w:val="24"/>
        </w:rPr>
        <w:t xml:space="preserve"> présente les mêmes garanties suffisantes quant à la mise en œuvre de mesures techniques et organisationnelles appropriées de manière que le traitement réponde aux exigences du règlement européen sur la protection des données. </w:t>
      </w:r>
    </w:p>
    <w:p w14:paraId="05CFC5EC" w14:textId="77777777" w:rsidR="0088117F" w:rsidRDefault="00403169">
      <w:pPr>
        <w:spacing w:after="124" w:line="295" w:lineRule="auto"/>
        <w:ind w:left="-5" w:right="55" w:hanging="10"/>
        <w:jc w:val="both"/>
      </w:pPr>
      <w:r>
        <w:rPr>
          <w:color w:val="51646C"/>
          <w:sz w:val="24"/>
        </w:rPr>
        <w:t xml:space="preserve">Lorsque les </w:t>
      </w:r>
      <w:r>
        <w:rPr>
          <w:b/>
          <w:color w:val="51646C"/>
          <w:sz w:val="24"/>
        </w:rPr>
        <w:t>Sous-traitants ultérieurs</w:t>
      </w:r>
      <w:r>
        <w:rPr>
          <w:color w:val="51646C"/>
          <w:sz w:val="24"/>
        </w:rPr>
        <w:t xml:space="preserve"> ne remplissent pas leurs obligations en matière de protection des données et en regard des dispositions du présent </w:t>
      </w:r>
      <w:r>
        <w:rPr>
          <w:b/>
          <w:color w:val="51646C"/>
          <w:sz w:val="24"/>
        </w:rPr>
        <w:t>Accord</w:t>
      </w:r>
      <w:r>
        <w:rPr>
          <w:color w:val="51646C"/>
          <w:sz w:val="24"/>
        </w:rPr>
        <w:t xml:space="preserve">, le </w:t>
      </w:r>
      <w:r>
        <w:rPr>
          <w:b/>
          <w:color w:val="51646C"/>
          <w:sz w:val="24"/>
        </w:rPr>
        <w:t>Sous-traitant</w:t>
      </w:r>
      <w:r>
        <w:rPr>
          <w:color w:val="51646C"/>
          <w:sz w:val="24"/>
        </w:rPr>
        <w:t xml:space="preserve"> en demeure pleinement responsable devant le </w:t>
      </w:r>
      <w:r>
        <w:rPr>
          <w:b/>
          <w:color w:val="51646C"/>
          <w:sz w:val="24"/>
        </w:rPr>
        <w:t>Responsable de traitement</w:t>
      </w:r>
      <w:r>
        <w:rPr>
          <w:color w:val="51646C"/>
          <w:sz w:val="24"/>
        </w:rPr>
        <w:t xml:space="preserve">. </w:t>
      </w:r>
    </w:p>
    <w:p w14:paraId="0EE8A669" w14:textId="77777777" w:rsidR="0088117F" w:rsidRDefault="00403169">
      <w:pPr>
        <w:spacing w:after="124" w:line="295" w:lineRule="auto"/>
        <w:ind w:left="-5" w:right="55" w:hanging="10"/>
        <w:jc w:val="both"/>
      </w:pPr>
      <w:r>
        <w:rPr>
          <w:color w:val="51646C"/>
          <w:sz w:val="24"/>
        </w:rPr>
        <w:t xml:space="preserve">Le </w:t>
      </w:r>
      <w:r>
        <w:rPr>
          <w:b/>
          <w:color w:val="51646C"/>
          <w:sz w:val="24"/>
        </w:rPr>
        <w:t>Sous-traitant</w:t>
      </w:r>
      <w:r>
        <w:rPr>
          <w:color w:val="51646C"/>
          <w:sz w:val="24"/>
        </w:rPr>
        <w:t xml:space="preserve"> s’engage à procéder à des vérifications régulières et appropriées, pendant la toute la durée du présent </w:t>
      </w:r>
      <w:r>
        <w:rPr>
          <w:b/>
          <w:color w:val="51646C"/>
          <w:sz w:val="24"/>
        </w:rPr>
        <w:t>Accord</w:t>
      </w:r>
      <w:r>
        <w:rPr>
          <w:color w:val="51646C"/>
          <w:sz w:val="24"/>
        </w:rPr>
        <w:t xml:space="preserve">, du respect par les </w:t>
      </w:r>
      <w:r>
        <w:rPr>
          <w:b/>
          <w:color w:val="51646C"/>
          <w:sz w:val="24"/>
        </w:rPr>
        <w:t>Sous-traitants Ultérieurs</w:t>
      </w:r>
      <w:r>
        <w:rPr>
          <w:color w:val="51646C"/>
          <w:sz w:val="24"/>
        </w:rPr>
        <w:t xml:space="preserve"> de leurs obligations contractuelles et/ou règlementaires en matière de protection des données à caractère personnel. Le </w:t>
      </w:r>
      <w:r>
        <w:rPr>
          <w:b/>
          <w:color w:val="51646C"/>
          <w:sz w:val="24"/>
        </w:rPr>
        <w:t>Sous-traitant</w:t>
      </w:r>
      <w:r>
        <w:rPr>
          <w:color w:val="51646C"/>
          <w:sz w:val="24"/>
        </w:rPr>
        <w:t xml:space="preserve"> s’engage à documenter les résultats desdites vérifications et à les communiquer au </w:t>
      </w:r>
      <w:r>
        <w:rPr>
          <w:b/>
          <w:color w:val="51646C"/>
          <w:sz w:val="24"/>
        </w:rPr>
        <w:t>Responsable de traitement</w:t>
      </w:r>
      <w:r>
        <w:rPr>
          <w:color w:val="51646C"/>
          <w:sz w:val="24"/>
        </w:rPr>
        <w:t xml:space="preserve"> sur demande écrite de ce dernier. </w:t>
      </w:r>
    </w:p>
    <w:p w14:paraId="0E44BC0D" w14:textId="77777777" w:rsidR="0088117F" w:rsidRDefault="00403169">
      <w:pPr>
        <w:spacing w:after="402"/>
      </w:pPr>
      <w:r>
        <w:rPr>
          <w:color w:val="51646C"/>
          <w:sz w:val="24"/>
        </w:rPr>
        <w:t xml:space="preserve"> </w:t>
      </w:r>
    </w:p>
    <w:p w14:paraId="7DEEF125" w14:textId="646AE0B8" w:rsidR="0088117F" w:rsidRDefault="00403169" w:rsidP="00AD24AE">
      <w:pPr>
        <w:pStyle w:val="Titre1"/>
        <w:numPr>
          <w:ilvl w:val="0"/>
          <w:numId w:val="23"/>
        </w:numPr>
        <w:ind w:left="993" w:hanging="426"/>
      </w:pPr>
      <w:r>
        <w:rPr>
          <w:rFonts w:ascii="Arial" w:eastAsia="Arial" w:hAnsi="Arial" w:cs="Arial"/>
          <w:b w:val="0"/>
        </w:rPr>
        <w:t xml:space="preserve"> </w:t>
      </w:r>
      <w:bookmarkStart w:id="11" w:name="_Toc124943757"/>
      <w:r>
        <w:t>Obligations du Responsable de traitement</w:t>
      </w:r>
      <w:bookmarkEnd w:id="11"/>
      <w:r>
        <w:t xml:space="preserve"> </w:t>
      </w:r>
    </w:p>
    <w:p w14:paraId="52A62202" w14:textId="77777777" w:rsidR="0088117F" w:rsidRPr="00AD24AE" w:rsidRDefault="00403169">
      <w:pPr>
        <w:spacing w:after="200"/>
        <w:rPr>
          <w:color w:val="51646C"/>
          <w:sz w:val="24"/>
        </w:rPr>
      </w:pPr>
      <w:r w:rsidRPr="00AD24AE">
        <w:rPr>
          <w:color w:val="51646C"/>
          <w:sz w:val="24"/>
        </w:rPr>
        <w:t xml:space="preserve">Le </w:t>
      </w:r>
      <w:r w:rsidRPr="00AD24AE">
        <w:rPr>
          <w:b/>
          <w:bCs/>
          <w:color w:val="51646C"/>
          <w:sz w:val="24"/>
        </w:rPr>
        <w:t>Responsable de traitement</w:t>
      </w:r>
      <w:r w:rsidRPr="00AD24AE">
        <w:rPr>
          <w:color w:val="51646C"/>
          <w:sz w:val="24"/>
        </w:rPr>
        <w:t xml:space="preserve"> s’engage à : </w:t>
      </w:r>
    </w:p>
    <w:p w14:paraId="4A739372" w14:textId="77777777" w:rsidR="0088117F" w:rsidRPr="00AD24AE" w:rsidRDefault="00403169">
      <w:pPr>
        <w:numPr>
          <w:ilvl w:val="0"/>
          <w:numId w:val="6"/>
        </w:numPr>
        <w:spacing w:after="4" w:line="271" w:lineRule="auto"/>
        <w:ind w:right="73" w:hanging="432"/>
        <w:jc w:val="both"/>
        <w:rPr>
          <w:color w:val="51646C"/>
          <w:sz w:val="24"/>
        </w:rPr>
      </w:pPr>
      <w:r w:rsidRPr="00AD24AE">
        <w:rPr>
          <w:color w:val="51646C"/>
          <w:sz w:val="24"/>
        </w:rPr>
        <w:t xml:space="preserve">Déterminer les finalités des traitements de données sous-traités, </w:t>
      </w:r>
    </w:p>
    <w:p w14:paraId="4EEC6BC2" w14:textId="77777777" w:rsidR="0088117F" w:rsidRPr="00AD24AE" w:rsidRDefault="00403169">
      <w:pPr>
        <w:numPr>
          <w:ilvl w:val="0"/>
          <w:numId w:val="6"/>
        </w:numPr>
        <w:spacing w:after="29" w:line="271" w:lineRule="auto"/>
        <w:ind w:right="73" w:hanging="432"/>
        <w:jc w:val="both"/>
        <w:rPr>
          <w:color w:val="51646C"/>
          <w:sz w:val="24"/>
        </w:rPr>
      </w:pPr>
      <w:r w:rsidRPr="00AD24AE">
        <w:rPr>
          <w:color w:val="51646C"/>
          <w:sz w:val="24"/>
        </w:rPr>
        <w:t xml:space="preserve">Fournir par écrit toute « instruction documentée » concernant le traitement des données effectué par le </w:t>
      </w:r>
      <w:r w:rsidRPr="00AD24AE">
        <w:rPr>
          <w:b/>
          <w:bCs/>
          <w:color w:val="51646C"/>
          <w:sz w:val="24"/>
        </w:rPr>
        <w:t>Sous-traitant</w:t>
      </w:r>
      <w:r w:rsidRPr="00AD24AE">
        <w:rPr>
          <w:color w:val="51646C"/>
          <w:sz w:val="24"/>
        </w:rPr>
        <w:t xml:space="preserve">, </w:t>
      </w:r>
    </w:p>
    <w:p w14:paraId="5EEEC82B" w14:textId="77777777" w:rsidR="0088117F" w:rsidRPr="00AD24AE" w:rsidRDefault="00403169">
      <w:pPr>
        <w:numPr>
          <w:ilvl w:val="0"/>
          <w:numId w:val="6"/>
        </w:numPr>
        <w:spacing w:after="29" w:line="271" w:lineRule="auto"/>
        <w:ind w:right="73" w:hanging="432"/>
        <w:jc w:val="both"/>
        <w:rPr>
          <w:color w:val="51646C"/>
          <w:sz w:val="24"/>
        </w:rPr>
      </w:pPr>
      <w:r w:rsidRPr="00AD24AE">
        <w:rPr>
          <w:color w:val="51646C"/>
          <w:sz w:val="24"/>
        </w:rPr>
        <w:t xml:space="preserve">Veiller, au préalable et pendant toute la durée du traitement, au respect des obligations prévues par le règlement européen sur la protection des données de la part du </w:t>
      </w:r>
      <w:r w:rsidRPr="00AD24AE">
        <w:rPr>
          <w:b/>
          <w:bCs/>
          <w:color w:val="51646C"/>
          <w:sz w:val="24"/>
        </w:rPr>
        <w:t>Sous-traitant</w:t>
      </w:r>
      <w:r w:rsidRPr="00AD24AE">
        <w:rPr>
          <w:color w:val="51646C"/>
          <w:sz w:val="24"/>
        </w:rPr>
        <w:t xml:space="preserve">, </w:t>
      </w:r>
    </w:p>
    <w:p w14:paraId="0981F988" w14:textId="77777777" w:rsidR="0088117F" w:rsidRPr="00AD24AE" w:rsidRDefault="00403169">
      <w:pPr>
        <w:numPr>
          <w:ilvl w:val="0"/>
          <w:numId w:val="6"/>
        </w:numPr>
        <w:spacing w:after="29" w:line="271" w:lineRule="auto"/>
        <w:ind w:right="73" w:hanging="432"/>
        <w:jc w:val="both"/>
        <w:rPr>
          <w:color w:val="51646C"/>
          <w:sz w:val="24"/>
        </w:rPr>
      </w:pPr>
      <w:r w:rsidRPr="00AD24AE">
        <w:rPr>
          <w:color w:val="51646C"/>
          <w:sz w:val="24"/>
        </w:rPr>
        <w:t xml:space="preserve">Superviser le traitement, y compris réaliser les audits et les inspections auprès du </w:t>
      </w:r>
      <w:r w:rsidRPr="00AD24AE">
        <w:rPr>
          <w:b/>
          <w:bCs/>
          <w:color w:val="51646C"/>
          <w:sz w:val="24"/>
        </w:rPr>
        <w:t>Sous-traitant</w:t>
      </w:r>
      <w:r w:rsidRPr="00AD24AE">
        <w:rPr>
          <w:color w:val="51646C"/>
          <w:sz w:val="24"/>
        </w:rPr>
        <w:t xml:space="preserve">, </w:t>
      </w:r>
    </w:p>
    <w:p w14:paraId="5A4E9D10" w14:textId="77777777" w:rsidR="0088117F" w:rsidRPr="00AD24AE" w:rsidRDefault="00403169">
      <w:pPr>
        <w:numPr>
          <w:ilvl w:val="0"/>
          <w:numId w:val="6"/>
        </w:numPr>
        <w:spacing w:after="149" w:line="271" w:lineRule="auto"/>
        <w:ind w:right="73" w:hanging="432"/>
        <w:jc w:val="both"/>
        <w:rPr>
          <w:color w:val="51646C"/>
          <w:sz w:val="24"/>
        </w:rPr>
      </w:pPr>
      <w:r w:rsidRPr="00AD24AE">
        <w:rPr>
          <w:color w:val="51646C"/>
          <w:sz w:val="24"/>
        </w:rPr>
        <w:t>Respecter ses obligations issues du</w:t>
      </w:r>
      <w:r w:rsidRPr="00AD24AE">
        <w:rPr>
          <w:b/>
          <w:bCs/>
          <w:color w:val="51646C"/>
          <w:sz w:val="24"/>
        </w:rPr>
        <w:t xml:space="preserve"> RGPD</w:t>
      </w:r>
      <w:r w:rsidRPr="00AD24AE">
        <w:rPr>
          <w:color w:val="51646C"/>
          <w:sz w:val="24"/>
        </w:rPr>
        <w:t xml:space="preserve"> en ce qui concerne les traitements des données sous-traités et notamment son obligation d’informer les personnes concernées sur le traitement de leurs données à caractère personnel dans le cadre des </w:t>
      </w:r>
      <w:r w:rsidRPr="00AD24AE">
        <w:rPr>
          <w:b/>
          <w:bCs/>
          <w:color w:val="51646C"/>
          <w:sz w:val="24"/>
        </w:rPr>
        <w:t>Prestations</w:t>
      </w:r>
      <w:r w:rsidRPr="00AD24AE">
        <w:rPr>
          <w:color w:val="51646C"/>
          <w:sz w:val="24"/>
        </w:rPr>
        <w:t>.</w:t>
      </w:r>
      <w:r>
        <w:rPr>
          <w:color w:val="333333"/>
          <w:sz w:val="24"/>
        </w:rPr>
        <w:t xml:space="preserve"> </w:t>
      </w:r>
      <w:r w:rsidRPr="00AD24AE">
        <w:rPr>
          <w:color w:val="51646C"/>
          <w:sz w:val="24"/>
        </w:rPr>
        <w:t xml:space="preserve">A cet égard, le </w:t>
      </w:r>
      <w:r w:rsidRPr="00AD24AE">
        <w:rPr>
          <w:b/>
          <w:bCs/>
          <w:color w:val="51646C"/>
          <w:sz w:val="24"/>
        </w:rPr>
        <w:t>Sous-traitant</w:t>
      </w:r>
      <w:r w:rsidRPr="00AD24AE">
        <w:rPr>
          <w:color w:val="51646C"/>
          <w:sz w:val="24"/>
        </w:rPr>
        <w:t xml:space="preserve"> s’engage à fournir au </w:t>
      </w:r>
      <w:r w:rsidRPr="00AD24AE">
        <w:rPr>
          <w:b/>
          <w:bCs/>
          <w:color w:val="51646C"/>
          <w:sz w:val="24"/>
        </w:rPr>
        <w:t>Responsable de traitement</w:t>
      </w:r>
      <w:r w:rsidRPr="00AD24AE">
        <w:rPr>
          <w:color w:val="51646C"/>
          <w:sz w:val="24"/>
        </w:rPr>
        <w:t xml:space="preserve"> toutes les informations nécessaires, y compris toute information technique concernant les </w:t>
      </w:r>
      <w:r w:rsidRPr="00AD24AE">
        <w:rPr>
          <w:b/>
          <w:bCs/>
          <w:color w:val="51646C"/>
          <w:sz w:val="24"/>
        </w:rPr>
        <w:t>Prestations</w:t>
      </w:r>
      <w:r w:rsidRPr="00AD24AE">
        <w:rPr>
          <w:color w:val="51646C"/>
          <w:sz w:val="24"/>
        </w:rPr>
        <w:t xml:space="preserve">, pour lui permettre de réaliser une information complète et utile des personnes concernées relative aux traitements de leurs données à caractères personnel. </w:t>
      </w:r>
    </w:p>
    <w:p w14:paraId="14EC53AB" w14:textId="77777777" w:rsidR="0088117F" w:rsidRDefault="00403169">
      <w:pPr>
        <w:spacing w:after="402"/>
      </w:pPr>
      <w:r>
        <w:rPr>
          <w:color w:val="51646C"/>
          <w:sz w:val="24"/>
        </w:rPr>
        <w:t xml:space="preserve"> </w:t>
      </w:r>
    </w:p>
    <w:p w14:paraId="49528D54" w14:textId="3790A594" w:rsidR="0088117F" w:rsidRDefault="00403169" w:rsidP="00AD24AE">
      <w:pPr>
        <w:pStyle w:val="Titre1"/>
        <w:numPr>
          <w:ilvl w:val="0"/>
          <w:numId w:val="23"/>
        </w:numPr>
        <w:ind w:left="993" w:hanging="426"/>
      </w:pPr>
      <w:r>
        <w:rPr>
          <w:rFonts w:ascii="Arial" w:eastAsia="Arial" w:hAnsi="Arial" w:cs="Arial"/>
        </w:rPr>
        <w:t xml:space="preserve"> </w:t>
      </w:r>
      <w:bookmarkStart w:id="12" w:name="_Toc124943758"/>
      <w:r>
        <w:t>Droit d’information des personnes concernées</w:t>
      </w:r>
      <w:bookmarkEnd w:id="12"/>
      <w:r>
        <w:t xml:space="preserve"> </w:t>
      </w:r>
    </w:p>
    <w:p w14:paraId="72042CAA" w14:textId="025D34FF" w:rsidR="0088117F" w:rsidRDefault="00403169" w:rsidP="00AD24AE">
      <w:pPr>
        <w:spacing w:after="146" w:line="275" w:lineRule="auto"/>
        <w:ind w:right="72" w:hanging="10"/>
        <w:jc w:val="both"/>
        <w:rPr>
          <w:iCs/>
          <w:color w:val="333333"/>
          <w:sz w:val="24"/>
        </w:rPr>
      </w:pPr>
      <w:r w:rsidRPr="00AD24AE">
        <w:rPr>
          <w:color w:val="51646C"/>
          <w:sz w:val="24"/>
        </w:rPr>
        <w:t>Il appartient au</w:t>
      </w:r>
      <w:r w:rsidRPr="001A2D71">
        <w:rPr>
          <w:iCs/>
          <w:color w:val="333333"/>
          <w:sz w:val="24"/>
        </w:rPr>
        <w:t xml:space="preserve"> </w:t>
      </w:r>
      <w:r w:rsidRPr="00AD24AE">
        <w:rPr>
          <w:b/>
          <w:color w:val="51646C"/>
          <w:sz w:val="24"/>
        </w:rPr>
        <w:t>Responsable de traitement</w:t>
      </w:r>
      <w:r w:rsidRPr="001A2D71">
        <w:rPr>
          <w:iCs/>
          <w:color w:val="333333"/>
          <w:sz w:val="24"/>
        </w:rPr>
        <w:t xml:space="preserve"> </w:t>
      </w:r>
      <w:r w:rsidRPr="00AD24AE">
        <w:rPr>
          <w:color w:val="51646C"/>
          <w:sz w:val="24"/>
        </w:rPr>
        <w:t>de fournir l’information aux personnes concernées par les opérations de traitement au moment de la collecte des données.</w:t>
      </w:r>
      <w:r w:rsidRPr="001A2D71">
        <w:rPr>
          <w:iCs/>
          <w:color w:val="333333"/>
          <w:sz w:val="24"/>
        </w:rPr>
        <w:t xml:space="preserve"> </w:t>
      </w:r>
    </w:p>
    <w:p w14:paraId="4CC6C199" w14:textId="77777777" w:rsidR="00BC24F8" w:rsidRPr="001A2D71" w:rsidRDefault="00BC24F8" w:rsidP="00AD24AE">
      <w:pPr>
        <w:spacing w:after="146" w:line="275" w:lineRule="auto"/>
        <w:ind w:right="72" w:hanging="10"/>
        <w:jc w:val="both"/>
        <w:rPr>
          <w:iCs/>
        </w:rPr>
      </w:pPr>
    </w:p>
    <w:p w14:paraId="624B7A61" w14:textId="241FE806" w:rsidR="0088117F" w:rsidRDefault="00BC24F8" w:rsidP="00BC24F8">
      <w:pPr>
        <w:pStyle w:val="Titre1"/>
        <w:numPr>
          <w:ilvl w:val="0"/>
          <w:numId w:val="23"/>
        </w:numPr>
        <w:ind w:left="1134" w:hanging="567"/>
      </w:pPr>
      <w:bookmarkStart w:id="13" w:name="_Toc124943759"/>
      <w:r>
        <w:t>Durée de conservation des données</w:t>
      </w:r>
      <w:bookmarkEnd w:id="13"/>
      <w:r>
        <w:t xml:space="preserve"> </w:t>
      </w:r>
    </w:p>
    <w:p w14:paraId="77150505" w14:textId="098A7BF6" w:rsidR="00BC24F8" w:rsidRPr="00341D96" w:rsidRDefault="00341D96" w:rsidP="00BC24F8">
      <w:pPr>
        <w:rPr>
          <w:b/>
          <w:bCs/>
          <w:color w:val="51646C"/>
          <w:sz w:val="24"/>
        </w:rPr>
      </w:pPr>
      <w:r>
        <w:rPr>
          <w:color w:val="51646C"/>
          <w:sz w:val="24"/>
        </w:rPr>
        <w:t xml:space="preserve">Il appartient au </w:t>
      </w:r>
      <w:r w:rsidRPr="00341D96">
        <w:rPr>
          <w:b/>
          <w:bCs/>
          <w:color w:val="51646C"/>
          <w:sz w:val="24"/>
        </w:rPr>
        <w:t>Responsable de traitement</w:t>
      </w:r>
      <w:r w:rsidRPr="00341D96">
        <w:rPr>
          <w:color w:val="51646C"/>
          <w:sz w:val="24"/>
        </w:rPr>
        <w:t xml:space="preserve"> </w:t>
      </w:r>
      <w:r>
        <w:rPr>
          <w:color w:val="51646C"/>
          <w:sz w:val="24"/>
        </w:rPr>
        <w:t xml:space="preserve">de fixer la durée de conservation des données. </w:t>
      </w:r>
    </w:p>
    <w:p w14:paraId="35FDFE53" w14:textId="77777777" w:rsidR="00BC24F8" w:rsidRPr="00BC24F8" w:rsidRDefault="00BC24F8" w:rsidP="00BC24F8"/>
    <w:p w14:paraId="04A2BB60" w14:textId="5C36394C" w:rsidR="0088117F" w:rsidRDefault="00403169" w:rsidP="00BC24F8">
      <w:pPr>
        <w:pStyle w:val="Titre1"/>
        <w:numPr>
          <w:ilvl w:val="0"/>
          <w:numId w:val="23"/>
        </w:numPr>
        <w:spacing w:after="68"/>
        <w:ind w:left="993" w:hanging="426"/>
      </w:pPr>
      <w:r>
        <w:rPr>
          <w:rFonts w:ascii="Arial" w:eastAsia="Arial" w:hAnsi="Arial" w:cs="Arial"/>
          <w:b w:val="0"/>
        </w:rPr>
        <w:t xml:space="preserve"> </w:t>
      </w:r>
      <w:bookmarkStart w:id="14" w:name="_Toc124943760"/>
      <w:r>
        <w:t>Exercice des droits des personnes concernées</w:t>
      </w:r>
      <w:bookmarkEnd w:id="14"/>
      <w:r>
        <w:t xml:space="preserve"> </w:t>
      </w:r>
    </w:p>
    <w:p w14:paraId="464B3C65" w14:textId="2C8020AF" w:rsidR="0088117F" w:rsidRPr="001A2D71" w:rsidRDefault="00403169" w:rsidP="00AD24AE">
      <w:pPr>
        <w:spacing w:after="111" w:line="275" w:lineRule="auto"/>
        <w:ind w:right="72" w:hanging="10"/>
        <w:jc w:val="both"/>
        <w:rPr>
          <w:iCs/>
        </w:rPr>
      </w:pPr>
      <w:r w:rsidRPr="00AD24AE">
        <w:rPr>
          <w:color w:val="51646C"/>
          <w:sz w:val="24"/>
        </w:rPr>
        <w:t>Lorsque les personnes concernées exercent auprès du</w:t>
      </w:r>
      <w:r w:rsidRPr="001A2D71">
        <w:rPr>
          <w:iCs/>
          <w:color w:val="333333"/>
          <w:sz w:val="24"/>
        </w:rPr>
        <w:t xml:space="preserve"> </w:t>
      </w:r>
      <w:r w:rsidRPr="00AD24AE">
        <w:rPr>
          <w:b/>
          <w:color w:val="51646C"/>
          <w:sz w:val="24"/>
        </w:rPr>
        <w:t>Sous-traitant</w:t>
      </w:r>
      <w:r w:rsidRPr="001A2D71">
        <w:rPr>
          <w:iCs/>
          <w:color w:val="333333"/>
          <w:sz w:val="24"/>
        </w:rPr>
        <w:t xml:space="preserve"> </w:t>
      </w:r>
      <w:r w:rsidRPr="00AD24AE">
        <w:rPr>
          <w:color w:val="51646C"/>
          <w:sz w:val="24"/>
        </w:rPr>
        <w:t xml:space="preserve">des demandes d’exercice de leurs droits, le Sous-traitant doit adresser ces demandes dès réception par courrier électronique </w:t>
      </w:r>
      <w:r w:rsidR="00341D96">
        <w:rPr>
          <w:color w:val="51646C"/>
          <w:sz w:val="24"/>
        </w:rPr>
        <w:t xml:space="preserve">à </w:t>
      </w:r>
      <w:r w:rsidR="0050305E" w:rsidRPr="00B86BBB">
        <w:rPr>
          <w:color w:val="0070C0"/>
          <w:sz w:val="24"/>
          <w:u w:val="single"/>
        </w:rPr>
        <w:t>dpo@esante-occitanie.fr</w:t>
      </w:r>
    </w:p>
    <w:p w14:paraId="4F58B619" w14:textId="77777777" w:rsidR="0088117F" w:rsidRPr="001A2D71" w:rsidRDefault="00403169" w:rsidP="00AD24AE">
      <w:pPr>
        <w:spacing w:after="111" w:line="275" w:lineRule="auto"/>
        <w:ind w:right="72" w:hanging="10"/>
        <w:jc w:val="both"/>
        <w:rPr>
          <w:iCs/>
        </w:rPr>
      </w:pPr>
      <w:r w:rsidRPr="00AD24AE">
        <w:rPr>
          <w:color w:val="51646C"/>
          <w:sz w:val="24"/>
        </w:rPr>
        <w:t>Cette notification est accompagnée de toute information utile afin de permettre au</w:t>
      </w:r>
      <w:r w:rsidRPr="001A2D71">
        <w:rPr>
          <w:iCs/>
          <w:color w:val="333333"/>
          <w:sz w:val="24"/>
        </w:rPr>
        <w:t xml:space="preserve"> </w:t>
      </w:r>
      <w:r w:rsidRPr="00AD24AE">
        <w:rPr>
          <w:b/>
          <w:color w:val="51646C"/>
          <w:sz w:val="24"/>
        </w:rPr>
        <w:t>Responsable de traitement</w:t>
      </w:r>
      <w:r w:rsidRPr="001A2D71">
        <w:rPr>
          <w:iCs/>
          <w:color w:val="333333"/>
          <w:sz w:val="24"/>
        </w:rPr>
        <w:t xml:space="preserve"> </w:t>
      </w:r>
      <w:r w:rsidRPr="00AD24AE">
        <w:rPr>
          <w:color w:val="51646C"/>
          <w:sz w:val="24"/>
        </w:rPr>
        <w:t>de donner suite à la demande.</w:t>
      </w:r>
      <w:r w:rsidRPr="001A2D71">
        <w:rPr>
          <w:iCs/>
          <w:color w:val="333333"/>
          <w:sz w:val="24"/>
        </w:rPr>
        <w:t xml:space="preserve"> </w:t>
      </w:r>
    </w:p>
    <w:p w14:paraId="194EBAE5" w14:textId="77777777" w:rsidR="0088117F" w:rsidRPr="00AD24AE" w:rsidRDefault="00403169" w:rsidP="00AD24AE">
      <w:pPr>
        <w:spacing w:after="154" w:line="267" w:lineRule="auto"/>
        <w:ind w:right="70" w:hanging="10"/>
        <w:jc w:val="both"/>
        <w:rPr>
          <w:color w:val="51646C"/>
          <w:sz w:val="24"/>
        </w:rPr>
      </w:pPr>
      <w:r w:rsidRPr="00AD24AE">
        <w:rPr>
          <w:color w:val="51646C"/>
          <w:sz w:val="24"/>
        </w:rPr>
        <w:t xml:space="preserve">Le </w:t>
      </w:r>
      <w:r w:rsidRPr="00AD24AE">
        <w:rPr>
          <w:b/>
          <w:color w:val="51646C"/>
          <w:sz w:val="24"/>
        </w:rPr>
        <w:t>Sous-traitant</w:t>
      </w:r>
      <w:r w:rsidRPr="00AD24AE">
        <w:rPr>
          <w:color w:val="51646C"/>
          <w:sz w:val="24"/>
        </w:rPr>
        <w:t xml:space="preserve"> s’engage à aider, sans surcoût et dans toute la mesure du possible, le </w:t>
      </w:r>
      <w:r w:rsidRPr="00AD24AE">
        <w:rPr>
          <w:b/>
          <w:color w:val="51646C"/>
          <w:sz w:val="24"/>
        </w:rPr>
        <w:t>Responsable de traitement</w:t>
      </w:r>
      <w:r w:rsidRPr="00AD24AE">
        <w:rPr>
          <w:color w:val="51646C"/>
          <w:sz w:val="24"/>
        </w:rPr>
        <w:t xml:space="preserve"> à s’acquitter de son obligation de donner suite aux demandes d’exercice des droits des personnes concernées qu’il s’agisse (sans que cela soit limitatif) du droit : d’accès, de rectification, d’effacement, d’opposition, de limitation du traitement, de portabilité des données, de ne pas faire l’objet d’une décision individuelle automatisée (y compris le profilage). </w:t>
      </w:r>
    </w:p>
    <w:p w14:paraId="56EFC91B" w14:textId="70D64CD7" w:rsidR="0088117F" w:rsidRDefault="0088117F">
      <w:pPr>
        <w:spacing w:after="401"/>
      </w:pPr>
    </w:p>
    <w:p w14:paraId="4802EFAB" w14:textId="557D9B36" w:rsidR="0088117F" w:rsidRPr="00AD24AE" w:rsidRDefault="00AD24AE" w:rsidP="00AD24AE">
      <w:pPr>
        <w:pStyle w:val="Titre1"/>
        <w:numPr>
          <w:ilvl w:val="0"/>
          <w:numId w:val="23"/>
        </w:numPr>
        <w:ind w:left="1134" w:hanging="567"/>
      </w:pPr>
      <w:r>
        <w:t xml:space="preserve"> </w:t>
      </w:r>
      <w:bookmarkStart w:id="15" w:name="_Toc124943761"/>
      <w:r w:rsidR="00403169" w:rsidRPr="00AD24AE">
        <w:t xml:space="preserve">Notification </w:t>
      </w:r>
      <w:r w:rsidR="00403169" w:rsidRPr="00AD24AE">
        <w:tab/>
        <w:t xml:space="preserve">des violations </w:t>
      </w:r>
      <w:r w:rsidR="00403169" w:rsidRPr="00AD24AE">
        <w:tab/>
        <w:t>de données à caractère personnel</w:t>
      </w:r>
      <w:bookmarkEnd w:id="15"/>
      <w:r w:rsidR="00403169" w:rsidRPr="00AD24AE">
        <w:t xml:space="preserve"> </w:t>
      </w:r>
    </w:p>
    <w:p w14:paraId="0AF707F3" w14:textId="4F8D5575" w:rsidR="0088117F" w:rsidRDefault="0088117F">
      <w:pPr>
        <w:spacing w:after="149"/>
        <w:ind w:left="499"/>
      </w:pPr>
    </w:p>
    <w:p w14:paraId="41F89B6B" w14:textId="5273A74E" w:rsidR="0088117F" w:rsidRPr="00AD24AE" w:rsidRDefault="00403169">
      <w:pPr>
        <w:spacing w:after="151" w:line="271" w:lineRule="auto"/>
        <w:ind w:left="10" w:right="73" w:hanging="10"/>
        <w:jc w:val="both"/>
        <w:rPr>
          <w:color w:val="51646C"/>
          <w:sz w:val="24"/>
        </w:rPr>
      </w:pPr>
      <w:r w:rsidRPr="00AD24AE">
        <w:rPr>
          <w:color w:val="51646C"/>
          <w:sz w:val="24"/>
        </w:rPr>
        <w:t xml:space="preserve">Le </w:t>
      </w:r>
      <w:r w:rsidRPr="00AD24AE">
        <w:rPr>
          <w:b/>
          <w:color w:val="51646C"/>
          <w:sz w:val="24"/>
        </w:rPr>
        <w:t>Sous-traitant</w:t>
      </w:r>
      <w:r w:rsidRPr="00AD24AE">
        <w:rPr>
          <w:color w:val="51646C"/>
          <w:sz w:val="24"/>
        </w:rPr>
        <w:t xml:space="preserve"> notifie au </w:t>
      </w:r>
      <w:r w:rsidRPr="00AD24AE">
        <w:rPr>
          <w:b/>
          <w:color w:val="51646C"/>
          <w:sz w:val="24"/>
        </w:rPr>
        <w:t>Responsable de traitement</w:t>
      </w:r>
      <w:r w:rsidRPr="00AD24AE">
        <w:rPr>
          <w:color w:val="51646C"/>
          <w:sz w:val="24"/>
        </w:rPr>
        <w:t xml:space="preserve"> toute violation de données à caractère personnel dans un délai maximum de </w:t>
      </w:r>
      <w:r w:rsidR="0050305E">
        <w:rPr>
          <w:color w:val="51646C"/>
          <w:sz w:val="24"/>
        </w:rPr>
        <w:t>48</w:t>
      </w:r>
      <w:r w:rsidRPr="00AD24AE">
        <w:rPr>
          <w:color w:val="51646C"/>
          <w:sz w:val="24"/>
        </w:rPr>
        <w:t xml:space="preserve"> heures après en avoir pris connaissance et par les moyens suivants :  </w:t>
      </w:r>
    </w:p>
    <w:p w14:paraId="796F1CCD" w14:textId="7495DB47" w:rsidR="0088117F" w:rsidRPr="00B86BBB" w:rsidRDefault="00403169" w:rsidP="00AD24AE">
      <w:pPr>
        <w:pStyle w:val="Paragraphedeliste"/>
        <w:numPr>
          <w:ilvl w:val="0"/>
          <w:numId w:val="28"/>
        </w:numPr>
        <w:spacing w:after="130"/>
        <w:ind w:right="73"/>
        <w:jc w:val="both"/>
      </w:pPr>
      <w:r w:rsidRPr="00B86BBB">
        <w:rPr>
          <w:color w:val="51646C"/>
          <w:sz w:val="24"/>
          <w:shd w:val="clear" w:color="auto" w:fill="FFFFFF" w:themeFill="background1"/>
        </w:rPr>
        <w:t>Courriel adressé à</w:t>
      </w:r>
      <w:r w:rsidRPr="00B86BBB">
        <w:rPr>
          <w:color w:val="333333"/>
          <w:sz w:val="24"/>
        </w:rPr>
        <w:t xml:space="preserve"> </w:t>
      </w:r>
      <w:r w:rsidR="00DC02B4" w:rsidRPr="00B86BBB">
        <w:rPr>
          <w:color w:val="0070C0"/>
          <w:sz w:val="24"/>
          <w:u w:val="single"/>
        </w:rPr>
        <w:t>dpo@esante-occitanie.fr</w:t>
      </w:r>
    </w:p>
    <w:p w14:paraId="3BE28B5A" w14:textId="4A53B22C" w:rsidR="0088117F" w:rsidRDefault="0088117F">
      <w:pPr>
        <w:spacing w:after="128"/>
      </w:pPr>
    </w:p>
    <w:p w14:paraId="7D08DB73" w14:textId="7C14588B" w:rsidR="0088117F" w:rsidRPr="00EF19F7" w:rsidRDefault="00403169">
      <w:pPr>
        <w:spacing w:after="117" w:line="271" w:lineRule="auto"/>
        <w:ind w:left="10" w:right="73" w:hanging="10"/>
        <w:jc w:val="both"/>
        <w:rPr>
          <w:color w:val="51646C"/>
          <w:sz w:val="24"/>
        </w:rPr>
      </w:pPr>
      <w:r w:rsidRPr="00EF19F7">
        <w:rPr>
          <w:color w:val="51646C"/>
          <w:sz w:val="24"/>
        </w:rPr>
        <w:t xml:space="preserve">Ceci comprend tout incident entraînant, de manière accidentelle ou illicite, la destruction, la perte, l'altération, la divulgation non autorisée de données à caractère personnel traitées ou conservées de façon non conforme aux instructions du </w:t>
      </w:r>
      <w:r w:rsidRPr="00EF19F7">
        <w:rPr>
          <w:b/>
          <w:bCs/>
          <w:color w:val="51646C"/>
          <w:sz w:val="24"/>
        </w:rPr>
        <w:t>Responsable de traitement</w:t>
      </w:r>
      <w:r w:rsidRPr="00EF19F7">
        <w:rPr>
          <w:color w:val="51646C"/>
          <w:sz w:val="24"/>
        </w:rPr>
        <w:t xml:space="preserve"> et à la réglementation sur la protection des données</w:t>
      </w:r>
      <w:r>
        <w:rPr>
          <w:color w:val="51646C"/>
          <w:sz w:val="24"/>
        </w:rPr>
        <w:t xml:space="preserve"> </w:t>
      </w:r>
      <w:r w:rsidRPr="00EF19F7">
        <w:rPr>
          <w:color w:val="51646C"/>
          <w:sz w:val="24"/>
        </w:rPr>
        <w:t xml:space="preserve">à caractère personnel, ou l'accès non autorisé à de telles données et par tous moyens. </w:t>
      </w:r>
    </w:p>
    <w:p w14:paraId="57D7D039" w14:textId="77777777" w:rsidR="0088117F" w:rsidRPr="00EF19F7" w:rsidRDefault="00403169">
      <w:pPr>
        <w:spacing w:after="149" w:line="271" w:lineRule="auto"/>
        <w:ind w:left="10" w:right="73" w:hanging="10"/>
        <w:jc w:val="both"/>
        <w:rPr>
          <w:color w:val="51646C"/>
          <w:sz w:val="24"/>
        </w:rPr>
      </w:pPr>
      <w:r w:rsidRPr="00EF19F7">
        <w:rPr>
          <w:color w:val="51646C"/>
          <w:sz w:val="24"/>
        </w:rPr>
        <w:t xml:space="preserve">Cette notification est accompagnée dans le même temps ou par la suite (mais en tout état de cause promptement) de toute documentation utile afin de permettre au </w:t>
      </w:r>
      <w:r w:rsidRPr="00EF19F7">
        <w:rPr>
          <w:b/>
          <w:bCs/>
          <w:color w:val="51646C"/>
          <w:sz w:val="24"/>
        </w:rPr>
        <w:t xml:space="preserve">Responsable de traitement </w:t>
      </w:r>
      <w:r w:rsidRPr="00EF19F7">
        <w:rPr>
          <w:color w:val="51646C"/>
          <w:sz w:val="24"/>
        </w:rPr>
        <w:t xml:space="preserve">de : </w:t>
      </w:r>
    </w:p>
    <w:p w14:paraId="0D5C07E2" w14:textId="77777777" w:rsidR="0088117F" w:rsidRPr="00EF19F7" w:rsidRDefault="00403169" w:rsidP="00EF19F7">
      <w:pPr>
        <w:pStyle w:val="Paragraphedeliste"/>
        <w:numPr>
          <w:ilvl w:val="0"/>
          <w:numId w:val="28"/>
        </w:numPr>
        <w:spacing w:after="29" w:line="271" w:lineRule="auto"/>
        <w:ind w:right="73"/>
        <w:jc w:val="both"/>
        <w:rPr>
          <w:color w:val="51646C"/>
          <w:sz w:val="24"/>
        </w:rPr>
      </w:pPr>
      <w:r w:rsidRPr="00EF19F7">
        <w:rPr>
          <w:color w:val="51646C"/>
          <w:sz w:val="24"/>
        </w:rPr>
        <w:t xml:space="preserve">Notifier cette violation à l’autorité de contrôle compétente (la CNIL) dans les 72h après en avoir pris connaissance et, le cas échéant de communiquer ladite violation aux personnes concernées, </w:t>
      </w:r>
    </w:p>
    <w:p w14:paraId="1EA70F2B" w14:textId="77777777" w:rsidR="0088117F" w:rsidRPr="00EF19F7" w:rsidRDefault="00403169" w:rsidP="00EF19F7">
      <w:pPr>
        <w:pStyle w:val="Paragraphedeliste"/>
        <w:numPr>
          <w:ilvl w:val="0"/>
          <w:numId w:val="28"/>
        </w:numPr>
        <w:spacing w:after="116" w:line="271" w:lineRule="auto"/>
        <w:ind w:right="73"/>
        <w:jc w:val="both"/>
        <w:rPr>
          <w:color w:val="51646C"/>
          <w:sz w:val="24"/>
        </w:rPr>
      </w:pPr>
      <w:r w:rsidRPr="00EF19F7">
        <w:rPr>
          <w:color w:val="51646C"/>
          <w:sz w:val="24"/>
        </w:rPr>
        <w:t xml:space="preserve">Lorsqu’il agit en qualité de sous-traitant, de notifier cette violation aux responsables de traitement. </w:t>
      </w:r>
    </w:p>
    <w:p w14:paraId="09FDA297" w14:textId="1E03CB11" w:rsidR="0088117F" w:rsidRPr="00EF19F7" w:rsidRDefault="00403169">
      <w:pPr>
        <w:spacing w:after="148" w:line="271" w:lineRule="auto"/>
        <w:ind w:left="10" w:right="73" w:hanging="10"/>
        <w:jc w:val="both"/>
        <w:rPr>
          <w:color w:val="51646C"/>
          <w:sz w:val="24"/>
        </w:rPr>
      </w:pPr>
      <w:r w:rsidRPr="00EF19F7">
        <w:rPr>
          <w:color w:val="51646C"/>
          <w:sz w:val="24"/>
        </w:rPr>
        <w:t xml:space="preserve">La documentation attendue doit permettre </w:t>
      </w:r>
      <w:r w:rsidR="00EF19F7">
        <w:rPr>
          <w:color w:val="51646C"/>
          <w:sz w:val="24"/>
        </w:rPr>
        <w:t>de</w:t>
      </w:r>
      <w:r w:rsidRPr="00EF19F7">
        <w:rPr>
          <w:color w:val="51646C"/>
          <w:sz w:val="24"/>
        </w:rPr>
        <w:t xml:space="preserve"> communi</w:t>
      </w:r>
      <w:r w:rsidR="00EF19F7">
        <w:rPr>
          <w:color w:val="51646C"/>
          <w:sz w:val="24"/>
        </w:rPr>
        <w:t>quer</w:t>
      </w:r>
      <w:r w:rsidRPr="00EF19F7">
        <w:rPr>
          <w:color w:val="51646C"/>
          <w:sz w:val="24"/>
        </w:rPr>
        <w:t xml:space="preserve">, en des termes clairs et simples, la violation de données à caractère personnel et contient au moins : </w:t>
      </w:r>
    </w:p>
    <w:p w14:paraId="625336A5" w14:textId="77777777" w:rsidR="0088117F" w:rsidRPr="00EF19F7" w:rsidRDefault="00403169" w:rsidP="00EF19F7">
      <w:pPr>
        <w:pStyle w:val="Paragraphedeliste"/>
        <w:numPr>
          <w:ilvl w:val="0"/>
          <w:numId w:val="29"/>
        </w:numPr>
        <w:spacing w:after="29" w:line="271" w:lineRule="auto"/>
        <w:ind w:right="73"/>
        <w:jc w:val="both"/>
        <w:rPr>
          <w:color w:val="51646C"/>
          <w:sz w:val="24"/>
        </w:rPr>
      </w:pPr>
      <w:r w:rsidRPr="00EF19F7">
        <w:rPr>
          <w:color w:val="51646C"/>
          <w:sz w:val="24"/>
        </w:rPr>
        <w:t xml:space="preserve">La description de la nature de la violation de données à caractère personnel y compris, si possible, les catégories et le nombre approximatif de personnes concernées par la violation et les catégories et le nombre approximatif d'enregistrements de données à caractère personnel concernés, </w:t>
      </w:r>
    </w:p>
    <w:p w14:paraId="2D645632" w14:textId="77777777" w:rsidR="0088117F" w:rsidRPr="00EF19F7" w:rsidRDefault="00403169" w:rsidP="00EF19F7">
      <w:pPr>
        <w:pStyle w:val="Paragraphedeliste"/>
        <w:numPr>
          <w:ilvl w:val="0"/>
          <w:numId w:val="29"/>
        </w:numPr>
        <w:spacing w:after="29" w:line="271" w:lineRule="auto"/>
        <w:ind w:right="73"/>
        <w:jc w:val="both"/>
        <w:rPr>
          <w:color w:val="51646C"/>
          <w:sz w:val="24"/>
        </w:rPr>
      </w:pPr>
      <w:r w:rsidRPr="00EF19F7">
        <w:rPr>
          <w:color w:val="51646C"/>
          <w:sz w:val="24"/>
        </w:rPr>
        <w:t xml:space="preserve">Le nom et les coordonnées du délégué à la protection des données ou d'un autre point de contact auprès duquel des informations supplémentaires peuvent être obtenues, </w:t>
      </w:r>
    </w:p>
    <w:p w14:paraId="7D09CE61" w14:textId="257F8C56" w:rsidR="00EF19F7" w:rsidRDefault="00403169" w:rsidP="00EF19F7">
      <w:pPr>
        <w:pStyle w:val="Paragraphedeliste"/>
        <w:numPr>
          <w:ilvl w:val="0"/>
          <w:numId w:val="29"/>
        </w:numPr>
        <w:spacing w:after="29" w:line="271" w:lineRule="auto"/>
        <w:ind w:right="73"/>
        <w:jc w:val="both"/>
        <w:rPr>
          <w:color w:val="51646C"/>
          <w:sz w:val="24"/>
        </w:rPr>
      </w:pPr>
      <w:r w:rsidRPr="00EF19F7">
        <w:rPr>
          <w:color w:val="51646C"/>
          <w:sz w:val="24"/>
        </w:rPr>
        <w:t xml:space="preserve">La description des conséquences probables de la violation de données à caractère personnel, </w:t>
      </w:r>
    </w:p>
    <w:p w14:paraId="7D4B9879" w14:textId="0D68802C" w:rsidR="0088117F" w:rsidRPr="00EF19F7" w:rsidRDefault="00403169" w:rsidP="00EF19F7">
      <w:pPr>
        <w:pStyle w:val="Paragraphedeliste"/>
        <w:numPr>
          <w:ilvl w:val="0"/>
          <w:numId w:val="29"/>
        </w:numPr>
        <w:spacing w:after="29" w:line="271" w:lineRule="auto"/>
        <w:ind w:right="73"/>
        <w:jc w:val="both"/>
        <w:rPr>
          <w:color w:val="51646C"/>
          <w:sz w:val="24"/>
        </w:rPr>
      </w:pPr>
      <w:r w:rsidRPr="00EF19F7">
        <w:rPr>
          <w:color w:val="51646C"/>
          <w:sz w:val="24"/>
        </w:rPr>
        <w:t xml:space="preserve">La description des mesures prises ou que le </w:t>
      </w:r>
      <w:r w:rsidRPr="00EF19F7">
        <w:rPr>
          <w:b/>
          <w:bCs/>
          <w:color w:val="51646C"/>
          <w:sz w:val="24"/>
        </w:rPr>
        <w:t>Responsable du traitement</w:t>
      </w:r>
      <w:r w:rsidRPr="00EF19F7">
        <w:rPr>
          <w:color w:val="51646C"/>
          <w:sz w:val="24"/>
        </w:rPr>
        <w:t xml:space="preserve"> propose de prendre pour remédier à la violation de données à caractère personnel, y compris, le cas échéant, les mesures pour en atténuer les éventuelles conséquences négatives. </w:t>
      </w:r>
    </w:p>
    <w:p w14:paraId="582551C4" w14:textId="77777777" w:rsidR="0088117F" w:rsidRDefault="00403169">
      <w:pPr>
        <w:spacing w:after="128"/>
        <w:ind w:left="1219"/>
      </w:pPr>
      <w:r>
        <w:rPr>
          <w:color w:val="333333"/>
          <w:sz w:val="24"/>
        </w:rPr>
        <w:t xml:space="preserve"> </w:t>
      </w:r>
    </w:p>
    <w:p w14:paraId="2ABEB721" w14:textId="77777777" w:rsidR="0088117F" w:rsidRPr="00EF19F7" w:rsidRDefault="00403169">
      <w:pPr>
        <w:spacing w:after="635" w:line="271" w:lineRule="auto"/>
        <w:ind w:left="10" w:right="73" w:hanging="10"/>
        <w:jc w:val="both"/>
        <w:rPr>
          <w:color w:val="51646C"/>
          <w:sz w:val="24"/>
        </w:rPr>
      </w:pPr>
      <w:r w:rsidRPr="00EF19F7">
        <w:rPr>
          <w:color w:val="51646C"/>
          <w:sz w:val="24"/>
        </w:rPr>
        <w:t xml:space="preserve">Si, et dans la mesure où il n’est pas possible de fournir toutes ces informations en même temps, les informations peuvent être communiquées de manière échelonnée sans retard indu. </w:t>
      </w:r>
      <w:r w:rsidRPr="00EF19F7">
        <w:rPr>
          <w:color w:val="51646C"/>
          <w:sz w:val="24"/>
        </w:rPr>
        <w:tab/>
        <w:t xml:space="preserve"> </w:t>
      </w:r>
    </w:p>
    <w:p w14:paraId="7184282E" w14:textId="79BD2ABC" w:rsidR="0088117F" w:rsidRDefault="00D335CC" w:rsidP="00994E50">
      <w:pPr>
        <w:pStyle w:val="Titre1"/>
        <w:ind w:left="993" w:hanging="426"/>
      </w:pPr>
      <w:bookmarkStart w:id="16" w:name="_Toc124943762"/>
      <w:r>
        <w:t>10</w:t>
      </w:r>
      <w:r w:rsidR="00EF19F7">
        <w:t>.</w:t>
      </w:r>
      <w:r w:rsidR="00403169">
        <w:rPr>
          <w:rFonts w:ascii="Arial" w:eastAsia="Arial" w:hAnsi="Arial" w:cs="Arial"/>
          <w:b w:val="0"/>
        </w:rPr>
        <w:t xml:space="preserve"> </w:t>
      </w:r>
      <w:r w:rsidR="00403169">
        <w:t>Sort des données</w:t>
      </w:r>
      <w:bookmarkEnd w:id="16"/>
      <w:r w:rsidR="00403169">
        <w:t xml:space="preserve"> </w:t>
      </w:r>
    </w:p>
    <w:p w14:paraId="76065994" w14:textId="77777777" w:rsidR="0088117F" w:rsidRPr="00EF19F7" w:rsidRDefault="00403169">
      <w:pPr>
        <w:spacing w:after="116" w:line="271" w:lineRule="auto"/>
        <w:ind w:left="10" w:right="73" w:hanging="10"/>
        <w:jc w:val="both"/>
        <w:rPr>
          <w:color w:val="51646C"/>
          <w:sz w:val="24"/>
        </w:rPr>
      </w:pPr>
      <w:r w:rsidRPr="00EF19F7">
        <w:rPr>
          <w:color w:val="51646C"/>
          <w:sz w:val="24"/>
        </w:rPr>
        <w:t>Au terme des prestations impliquant un traitement des données à caractère personnel ou au plus tard au terme du contrat, le</w:t>
      </w:r>
      <w:r>
        <w:rPr>
          <w:color w:val="333333"/>
          <w:sz w:val="24"/>
        </w:rPr>
        <w:t xml:space="preserve"> </w:t>
      </w:r>
      <w:r w:rsidRPr="00EF19F7">
        <w:rPr>
          <w:b/>
          <w:bCs/>
          <w:color w:val="51646C"/>
          <w:sz w:val="24"/>
        </w:rPr>
        <w:t>Sous-traitant</w:t>
      </w:r>
      <w:r>
        <w:rPr>
          <w:color w:val="333333"/>
          <w:sz w:val="24"/>
        </w:rPr>
        <w:t xml:space="preserve"> </w:t>
      </w:r>
      <w:r w:rsidRPr="00EF19F7">
        <w:rPr>
          <w:color w:val="51646C"/>
          <w:sz w:val="24"/>
        </w:rPr>
        <w:t xml:space="preserve">restitue les fichiers et données à caractère personnel au </w:t>
      </w:r>
      <w:r w:rsidRPr="00EF19F7">
        <w:rPr>
          <w:b/>
          <w:bCs/>
          <w:color w:val="51646C"/>
          <w:sz w:val="24"/>
        </w:rPr>
        <w:t>Responsable de traitement</w:t>
      </w:r>
      <w:r w:rsidRPr="00EF19F7">
        <w:rPr>
          <w:color w:val="51646C"/>
          <w:sz w:val="24"/>
        </w:rPr>
        <w:t xml:space="preserve"> ou à toute personne tierce désignée dans les conditions définies conjointement, puis détruit les fichiers manuels ou informatisés stockant les données à caractère personnel, sauf disposition impérative contraire résultant du droit communautaire ou du droit d’un Etat membre de l’Union Européenne applicables aux traitements objets du présent </w:t>
      </w:r>
      <w:r w:rsidRPr="00EF19F7">
        <w:rPr>
          <w:b/>
          <w:bCs/>
          <w:color w:val="51646C"/>
          <w:sz w:val="24"/>
        </w:rPr>
        <w:t>Accord</w:t>
      </w:r>
      <w:r w:rsidRPr="00EF19F7">
        <w:rPr>
          <w:color w:val="51646C"/>
          <w:sz w:val="24"/>
        </w:rPr>
        <w:t xml:space="preserve">. </w:t>
      </w:r>
    </w:p>
    <w:p w14:paraId="6CA7801E" w14:textId="52E752EE" w:rsidR="0088117F" w:rsidRPr="00EF19F7" w:rsidRDefault="00403169">
      <w:pPr>
        <w:spacing w:after="115" w:line="273" w:lineRule="auto"/>
        <w:ind w:left="-5" w:right="52" w:hanging="10"/>
        <w:jc w:val="both"/>
        <w:rPr>
          <w:color w:val="51646C"/>
          <w:sz w:val="24"/>
        </w:rPr>
      </w:pPr>
      <w:r w:rsidRPr="00EF19F7">
        <w:rPr>
          <w:color w:val="51646C"/>
          <w:sz w:val="24"/>
        </w:rPr>
        <w:t xml:space="preserve">Le renvoi doit s’accompagner de la destruction de toutes les copies existantes dans les systèmes d’information du </w:t>
      </w:r>
      <w:r w:rsidRPr="00EF19F7">
        <w:rPr>
          <w:b/>
          <w:bCs/>
          <w:color w:val="51646C"/>
          <w:sz w:val="24"/>
        </w:rPr>
        <w:t>Sous-traitant</w:t>
      </w:r>
      <w:r w:rsidRPr="00EF19F7">
        <w:rPr>
          <w:color w:val="51646C"/>
          <w:sz w:val="24"/>
        </w:rPr>
        <w:t xml:space="preserve">. Une fois détruites, le </w:t>
      </w:r>
      <w:r w:rsidRPr="00EF19F7">
        <w:rPr>
          <w:b/>
          <w:bCs/>
          <w:color w:val="51646C"/>
          <w:sz w:val="24"/>
        </w:rPr>
        <w:t>Sous</w:t>
      </w:r>
      <w:r w:rsidR="00273EA6" w:rsidRPr="00EF19F7">
        <w:rPr>
          <w:b/>
          <w:bCs/>
          <w:color w:val="51646C"/>
          <w:sz w:val="24"/>
        </w:rPr>
        <w:t>-</w:t>
      </w:r>
      <w:r w:rsidRPr="00EF19F7">
        <w:rPr>
          <w:b/>
          <w:bCs/>
          <w:color w:val="51646C"/>
          <w:sz w:val="24"/>
        </w:rPr>
        <w:t>traitant</w:t>
      </w:r>
      <w:r w:rsidRPr="00EF19F7">
        <w:rPr>
          <w:color w:val="51646C"/>
          <w:sz w:val="24"/>
        </w:rPr>
        <w:t xml:space="preserve"> doit justifier la destruction par écrit au </w:t>
      </w:r>
      <w:r w:rsidRPr="00EF19F7">
        <w:rPr>
          <w:b/>
          <w:bCs/>
          <w:color w:val="51646C"/>
          <w:sz w:val="24"/>
        </w:rPr>
        <w:t>Responsable de traitement</w:t>
      </w:r>
      <w:r w:rsidRPr="00EF19F7">
        <w:rPr>
          <w:color w:val="51646C"/>
          <w:sz w:val="24"/>
        </w:rPr>
        <w:t xml:space="preserve"> dans un délai de 10 jours ouvrés. </w:t>
      </w:r>
    </w:p>
    <w:p w14:paraId="70EAFAC1" w14:textId="77777777" w:rsidR="0088117F" w:rsidRDefault="00403169">
      <w:pPr>
        <w:spacing w:after="404"/>
      </w:pPr>
      <w:r>
        <w:rPr>
          <w:color w:val="333333"/>
          <w:sz w:val="24"/>
        </w:rPr>
        <w:t xml:space="preserve"> </w:t>
      </w:r>
    </w:p>
    <w:p w14:paraId="01A2A1B2" w14:textId="27C64607" w:rsidR="0088117F" w:rsidRDefault="00403169" w:rsidP="00994E50">
      <w:pPr>
        <w:pStyle w:val="Titre1"/>
        <w:ind w:left="993" w:hanging="426"/>
      </w:pPr>
      <w:bookmarkStart w:id="17" w:name="_Toc124943763"/>
      <w:r>
        <w:t>1</w:t>
      </w:r>
      <w:r w:rsidR="00D335CC">
        <w:t>1</w:t>
      </w:r>
      <w:r w:rsidR="00EF19F7">
        <w:t>.</w:t>
      </w:r>
      <w:r>
        <w:rPr>
          <w:rFonts w:ascii="Arial" w:eastAsia="Arial" w:hAnsi="Arial" w:cs="Arial"/>
          <w:b w:val="0"/>
        </w:rPr>
        <w:t xml:space="preserve"> </w:t>
      </w:r>
      <w:r>
        <w:t>Délégué à la protection des données</w:t>
      </w:r>
      <w:bookmarkEnd w:id="17"/>
      <w:r>
        <w:t xml:space="preserve"> </w:t>
      </w:r>
    </w:p>
    <w:p w14:paraId="5721EC93" w14:textId="77777777" w:rsidR="0088117F" w:rsidRDefault="00403169">
      <w:pPr>
        <w:spacing w:after="128"/>
      </w:pPr>
      <w:r>
        <w:rPr>
          <w:color w:val="333333"/>
          <w:sz w:val="24"/>
        </w:rPr>
        <w:t xml:space="preserve"> </w:t>
      </w:r>
    </w:p>
    <w:p w14:paraId="2E340315" w14:textId="58238650" w:rsidR="0088117F" w:rsidRDefault="00403169" w:rsidP="0050305E">
      <w:pPr>
        <w:spacing w:after="116" w:line="271" w:lineRule="auto"/>
        <w:ind w:left="10" w:right="73" w:hanging="10"/>
        <w:jc w:val="both"/>
      </w:pPr>
      <w:r w:rsidRPr="00EF19F7">
        <w:rPr>
          <w:color w:val="51646C"/>
          <w:sz w:val="24"/>
        </w:rPr>
        <w:t xml:space="preserve">Le </w:t>
      </w:r>
      <w:r w:rsidRPr="00EF19F7">
        <w:rPr>
          <w:b/>
          <w:bCs/>
          <w:color w:val="51646C"/>
          <w:sz w:val="24"/>
        </w:rPr>
        <w:t xml:space="preserve">Sous-traitant </w:t>
      </w:r>
      <w:r w:rsidRPr="00EF19F7">
        <w:rPr>
          <w:color w:val="51646C"/>
          <w:sz w:val="24"/>
        </w:rPr>
        <w:t xml:space="preserve">communique au </w:t>
      </w:r>
      <w:r w:rsidRPr="00EF19F7">
        <w:rPr>
          <w:b/>
          <w:bCs/>
          <w:color w:val="51646C"/>
          <w:sz w:val="24"/>
        </w:rPr>
        <w:t>Responsable de traitement</w:t>
      </w:r>
      <w:r w:rsidRPr="00EF19F7">
        <w:rPr>
          <w:color w:val="51646C"/>
          <w:sz w:val="24"/>
        </w:rPr>
        <w:t xml:space="preserve"> le nom et les coordonnées de son délégué à la protection des données, s’il en a désigné un conformément à l’article 37 du </w:t>
      </w:r>
      <w:r w:rsidRPr="00EF19F7">
        <w:rPr>
          <w:b/>
          <w:bCs/>
          <w:color w:val="51646C"/>
          <w:sz w:val="24"/>
        </w:rPr>
        <w:t>RGPD</w:t>
      </w:r>
      <w:r w:rsidRPr="00EF19F7">
        <w:rPr>
          <w:color w:val="51646C"/>
          <w:sz w:val="24"/>
        </w:rPr>
        <w:t xml:space="preserve">, ou à défaut un interlocuteur privilégié apte à agir et à répondre à toutes les questions relatives au traitement des données et au respect des obligations prévues dans le présent </w:t>
      </w:r>
      <w:r w:rsidRPr="00EF19F7">
        <w:rPr>
          <w:b/>
          <w:bCs/>
          <w:color w:val="51646C"/>
          <w:sz w:val="24"/>
        </w:rPr>
        <w:t>Accord</w:t>
      </w:r>
      <w:r w:rsidRPr="00EF19F7">
        <w:rPr>
          <w:color w:val="51646C"/>
          <w:sz w:val="24"/>
        </w:rPr>
        <w:t xml:space="preserve"> : </w:t>
      </w:r>
      <w:r>
        <w:rPr>
          <w:color w:val="333333"/>
          <w:sz w:val="24"/>
        </w:rPr>
        <w:t xml:space="preserve"> </w:t>
      </w:r>
    </w:p>
    <w:p w14:paraId="3085D242" w14:textId="615FCD85" w:rsidR="00273EA6" w:rsidRPr="00F65EFA" w:rsidRDefault="00403169">
      <w:pPr>
        <w:spacing w:after="130"/>
        <w:rPr>
          <w:color w:val="51646C"/>
          <w:sz w:val="24"/>
        </w:rPr>
      </w:pPr>
      <w:r w:rsidRPr="00EF19F7">
        <w:rPr>
          <w:color w:val="51646C"/>
          <w:sz w:val="24"/>
        </w:rPr>
        <w:t>Coor</w:t>
      </w:r>
      <w:r w:rsidRPr="00F65EFA">
        <w:rPr>
          <w:color w:val="51646C"/>
          <w:sz w:val="24"/>
        </w:rPr>
        <w:t>don</w:t>
      </w:r>
      <w:r w:rsidRPr="00EF19F7">
        <w:rPr>
          <w:color w:val="51646C"/>
          <w:sz w:val="24"/>
        </w:rPr>
        <w:t>nées</w:t>
      </w:r>
      <w:r w:rsidR="00EF19F7">
        <w:rPr>
          <w:color w:val="51646C"/>
          <w:sz w:val="24"/>
        </w:rPr>
        <w:t> </w:t>
      </w:r>
      <w:r w:rsidR="00F65EFA" w:rsidRPr="00F65EFA">
        <w:rPr>
          <w:color w:val="51646C"/>
          <w:sz w:val="24"/>
        </w:rPr>
        <w:t xml:space="preserve">du DPO de </w:t>
      </w:r>
      <w:r w:rsidR="00F65EFA" w:rsidRPr="00234005">
        <w:rPr>
          <w:color w:val="FF0000"/>
          <w:sz w:val="24"/>
          <w:highlight w:val="yellow"/>
        </w:rPr>
        <w:t>[nom du prestataire]</w:t>
      </w:r>
      <w:r w:rsidR="00F65EFA" w:rsidRPr="00234005">
        <w:rPr>
          <w:color w:val="51646C"/>
          <w:sz w:val="24"/>
          <w:highlight w:val="yellow"/>
        </w:rPr>
        <w:t xml:space="preserve"> : </w:t>
      </w:r>
      <w:r w:rsidR="00F65EFA" w:rsidRPr="00234005">
        <w:rPr>
          <w:color w:val="FF0000"/>
          <w:sz w:val="24"/>
          <w:highlight w:val="yellow"/>
        </w:rPr>
        <w:t>[coordonnées]</w:t>
      </w:r>
    </w:p>
    <w:p w14:paraId="1379E516" w14:textId="1EAFD3D3" w:rsidR="0088117F" w:rsidRPr="00EF19F7" w:rsidRDefault="00403169">
      <w:pPr>
        <w:spacing w:after="115" w:line="273" w:lineRule="auto"/>
        <w:ind w:left="-5" w:right="52" w:hanging="10"/>
        <w:jc w:val="both"/>
        <w:rPr>
          <w:color w:val="51646C"/>
          <w:sz w:val="24"/>
        </w:rPr>
      </w:pPr>
      <w:r w:rsidRPr="00EF19F7">
        <w:rPr>
          <w:color w:val="51646C"/>
          <w:sz w:val="24"/>
        </w:rPr>
        <w:t>Toute modification de l’identité de la personne ainsi désigné</w:t>
      </w:r>
      <w:r w:rsidR="005404C2" w:rsidRPr="00EF19F7">
        <w:rPr>
          <w:color w:val="51646C"/>
          <w:sz w:val="24"/>
        </w:rPr>
        <w:t>e</w:t>
      </w:r>
      <w:r w:rsidRPr="00EF19F7">
        <w:rPr>
          <w:color w:val="51646C"/>
          <w:sz w:val="24"/>
        </w:rPr>
        <w:t xml:space="preserve"> devra faire l’objet d’une information auprès du </w:t>
      </w:r>
      <w:r w:rsidRPr="00EF19F7">
        <w:rPr>
          <w:b/>
          <w:bCs/>
          <w:color w:val="51646C"/>
          <w:sz w:val="24"/>
        </w:rPr>
        <w:t>Responsable de traitement</w:t>
      </w:r>
      <w:r w:rsidRPr="00EF19F7">
        <w:rPr>
          <w:color w:val="51646C"/>
          <w:sz w:val="24"/>
        </w:rPr>
        <w:t xml:space="preserve"> dans les meilleurs délais par tout moyen écrit permettant d’assurer la preuve de sa réception. </w:t>
      </w:r>
    </w:p>
    <w:p w14:paraId="46563809" w14:textId="77777777" w:rsidR="0088117F" w:rsidRDefault="00403169">
      <w:pPr>
        <w:spacing w:after="404"/>
      </w:pPr>
      <w:r>
        <w:rPr>
          <w:color w:val="333333"/>
          <w:sz w:val="24"/>
        </w:rPr>
        <w:t xml:space="preserve"> </w:t>
      </w:r>
    </w:p>
    <w:p w14:paraId="74B09033" w14:textId="517C9541" w:rsidR="0088117F" w:rsidRDefault="00403169" w:rsidP="00994E50">
      <w:pPr>
        <w:pStyle w:val="Titre1"/>
        <w:ind w:left="993" w:hanging="426"/>
      </w:pPr>
      <w:bookmarkStart w:id="18" w:name="_Toc124943764"/>
      <w:r>
        <w:t>1</w:t>
      </w:r>
      <w:r w:rsidR="00D335CC">
        <w:t>2</w:t>
      </w:r>
      <w:r w:rsidR="00EF19F7">
        <w:t>.</w:t>
      </w:r>
      <w:r>
        <w:rPr>
          <w:rFonts w:ascii="Arial" w:eastAsia="Arial" w:hAnsi="Arial" w:cs="Arial"/>
          <w:b w:val="0"/>
        </w:rPr>
        <w:t xml:space="preserve"> </w:t>
      </w:r>
      <w:r>
        <w:t>Registre des catégories d’activités de traitement</w:t>
      </w:r>
      <w:bookmarkEnd w:id="18"/>
      <w:r>
        <w:t xml:space="preserve"> </w:t>
      </w:r>
    </w:p>
    <w:p w14:paraId="3498FA0D" w14:textId="77777777" w:rsidR="0088117F" w:rsidRPr="0042372D" w:rsidRDefault="00403169">
      <w:pPr>
        <w:spacing w:after="150" w:line="271" w:lineRule="auto"/>
        <w:ind w:left="10" w:right="73" w:hanging="10"/>
        <w:jc w:val="both"/>
        <w:rPr>
          <w:color w:val="51646C"/>
          <w:sz w:val="24"/>
        </w:rPr>
      </w:pPr>
      <w:r w:rsidRPr="0042372D">
        <w:rPr>
          <w:color w:val="51646C"/>
          <w:sz w:val="24"/>
        </w:rPr>
        <w:t xml:space="preserve">Le </w:t>
      </w:r>
      <w:r w:rsidRPr="0042372D">
        <w:rPr>
          <w:b/>
          <w:bCs/>
          <w:color w:val="51646C"/>
          <w:sz w:val="24"/>
        </w:rPr>
        <w:t>Sous-traitant</w:t>
      </w:r>
      <w:r w:rsidRPr="0042372D">
        <w:rPr>
          <w:color w:val="51646C"/>
          <w:sz w:val="24"/>
        </w:rPr>
        <w:t xml:space="preserve"> déclare tenir par écrit un registre de toutes les catégories d’activités de traitement effectuées pour le compte du </w:t>
      </w:r>
      <w:r w:rsidRPr="0042372D">
        <w:rPr>
          <w:b/>
          <w:bCs/>
          <w:color w:val="51646C"/>
          <w:sz w:val="24"/>
        </w:rPr>
        <w:t>Responsable de traitement</w:t>
      </w:r>
      <w:r w:rsidRPr="0042372D">
        <w:rPr>
          <w:color w:val="51646C"/>
          <w:sz w:val="24"/>
        </w:rPr>
        <w:t xml:space="preserve"> conformément aux stipulations de </w:t>
      </w:r>
      <w:r w:rsidRPr="0042372D">
        <w:rPr>
          <w:b/>
          <w:bCs/>
          <w:color w:val="51646C"/>
          <w:sz w:val="24"/>
        </w:rPr>
        <w:t>l’article 30 du RGPD</w:t>
      </w:r>
      <w:r w:rsidRPr="0042372D">
        <w:rPr>
          <w:color w:val="51646C"/>
          <w:sz w:val="24"/>
        </w:rPr>
        <w:t xml:space="preserve"> comprenant, entre autres : </w:t>
      </w:r>
    </w:p>
    <w:p w14:paraId="6BBD9292" w14:textId="77777777" w:rsidR="0088117F" w:rsidRDefault="00403169" w:rsidP="0042372D">
      <w:pPr>
        <w:pStyle w:val="Paragraphedeliste"/>
        <w:numPr>
          <w:ilvl w:val="0"/>
          <w:numId w:val="30"/>
        </w:numPr>
        <w:spacing w:after="29" w:line="271" w:lineRule="auto"/>
        <w:ind w:right="73"/>
        <w:jc w:val="both"/>
      </w:pPr>
      <w:r w:rsidRPr="0042372D">
        <w:rPr>
          <w:color w:val="51646C"/>
          <w:sz w:val="24"/>
        </w:rPr>
        <w:t>Le nom et les coordonnées du</w:t>
      </w:r>
      <w:r w:rsidRPr="0042372D">
        <w:rPr>
          <w:color w:val="333333"/>
          <w:sz w:val="24"/>
        </w:rPr>
        <w:t xml:space="preserve"> </w:t>
      </w:r>
      <w:r w:rsidRPr="0042372D">
        <w:rPr>
          <w:b/>
          <w:bCs/>
          <w:color w:val="51646C"/>
          <w:sz w:val="24"/>
        </w:rPr>
        <w:t>Responsable de traitement</w:t>
      </w:r>
      <w:r w:rsidRPr="0042372D">
        <w:rPr>
          <w:color w:val="333333"/>
          <w:sz w:val="24"/>
        </w:rPr>
        <w:t xml:space="preserve"> </w:t>
      </w:r>
      <w:r w:rsidRPr="0042372D">
        <w:rPr>
          <w:color w:val="51646C"/>
          <w:sz w:val="24"/>
        </w:rPr>
        <w:t xml:space="preserve">pour le compte duquel il agit, des éventuels </w:t>
      </w:r>
      <w:r w:rsidRPr="0042372D">
        <w:rPr>
          <w:b/>
          <w:bCs/>
          <w:color w:val="51646C"/>
          <w:sz w:val="24"/>
        </w:rPr>
        <w:t>Sous-traitants ultérieurs</w:t>
      </w:r>
      <w:r w:rsidRPr="0042372D">
        <w:rPr>
          <w:color w:val="333333"/>
          <w:sz w:val="24"/>
        </w:rPr>
        <w:t xml:space="preserve"> </w:t>
      </w:r>
      <w:r w:rsidRPr="0042372D">
        <w:rPr>
          <w:color w:val="51646C"/>
          <w:sz w:val="24"/>
        </w:rPr>
        <w:t>et, le cas échéant, des délégués à la protection des données,</w:t>
      </w:r>
      <w:r w:rsidRPr="0042372D">
        <w:rPr>
          <w:color w:val="333333"/>
          <w:sz w:val="24"/>
        </w:rPr>
        <w:t xml:space="preserve"> </w:t>
      </w:r>
    </w:p>
    <w:p w14:paraId="62ACE0AD" w14:textId="77777777" w:rsidR="0088117F" w:rsidRPr="0042372D" w:rsidRDefault="00403169" w:rsidP="0042372D">
      <w:pPr>
        <w:pStyle w:val="Paragraphedeliste"/>
        <w:numPr>
          <w:ilvl w:val="0"/>
          <w:numId w:val="30"/>
        </w:numPr>
        <w:spacing w:after="29" w:line="271" w:lineRule="auto"/>
        <w:ind w:right="73"/>
        <w:jc w:val="both"/>
        <w:rPr>
          <w:b/>
          <w:bCs/>
          <w:color w:val="51646C"/>
          <w:sz w:val="24"/>
        </w:rPr>
      </w:pPr>
      <w:r w:rsidRPr="0042372D">
        <w:rPr>
          <w:color w:val="51646C"/>
          <w:sz w:val="24"/>
        </w:rPr>
        <w:t>Les catégories de traitements effectués pour le compte du</w:t>
      </w:r>
      <w:r w:rsidRPr="0042372D">
        <w:rPr>
          <w:color w:val="333333"/>
          <w:sz w:val="24"/>
        </w:rPr>
        <w:t xml:space="preserve"> </w:t>
      </w:r>
      <w:r w:rsidRPr="0042372D">
        <w:rPr>
          <w:b/>
          <w:bCs/>
          <w:color w:val="51646C"/>
          <w:sz w:val="24"/>
        </w:rPr>
        <w:t xml:space="preserve">Responsable de traitement, </w:t>
      </w:r>
    </w:p>
    <w:p w14:paraId="1D342D95" w14:textId="13DFED31" w:rsidR="0088117F" w:rsidRPr="0042372D" w:rsidRDefault="00403169" w:rsidP="0042372D">
      <w:pPr>
        <w:pStyle w:val="Paragraphedeliste"/>
        <w:numPr>
          <w:ilvl w:val="0"/>
          <w:numId w:val="30"/>
        </w:numPr>
        <w:spacing w:after="29" w:line="271" w:lineRule="auto"/>
        <w:ind w:right="73"/>
        <w:jc w:val="both"/>
        <w:rPr>
          <w:color w:val="51646C"/>
          <w:sz w:val="24"/>
        </w:rPr>
      </w:pPr>
      <w:r w:rsidRPr="0042372D">
        <w:rPr>
          <w:color w:val="51646C"/>
          <w:sz w:val="24"/>
        </w:rPr>
        <w:t xml:space="preserve">Le cas échéant, les transferts de données à caractère personnel vers un pays tiers ou à une organisation internationale, </w:t>
      </w:r>
    </w:p>
    <w:p w14:paraId="75C573B5" w14:textId="77777777" w:rsidR="0088117F" w:rsidRPr="0042372D" w:rsidRDefault="00403169" w:rsidP="0042372D">
      <w:pPr>
        <w:pStyle w:val="Paragraphedeliste"/>
        <w:numPr>
          <w:ilvl w:val="0"/>
          <w:numId w:val="30"/>
        </w:numPr>
        <w:spacing w:after="29" w:line="271" w:lineRule="auto"/>
        <w:ind w:right="73"/>
        <w:jc w:val="both"/>
        <w:rPr>
          <w:color w:val="51646C"/>
          <w:sz w:val="24"/>
        </w:rPr>
      </w:pPr>
      <w:r w:rsidRPr="0042372D">
        <w:rPr>
          <w:color w:val="51646C"/>
          <w:sz w:val="24"/>
        </w:rPr>
        <w:t xml:space="preserve">Dans la mesure du possible, une description générale des mesures de sécurité techniques et organisationnelles, y compris entre autres, selon les besoins : </w:t>
      </w:r>
    </w:p>
    <w:p w14:paraId="21B37B3A" w14:textId="65CD280F" w:rsidR="0088117F" w:rsidRDefault="0088117F">
      <w:pPr>
        <w:spacing w:after="404"/>
      </w:pPr>
    </w:p>
    <w:p w14:paraId="7D8B2DD8" w14:textId="6BA91628" w:rsidR="0088117F" w:rsidRDefault="00403169" w:rsidP="0042372D">
      <w:pPr>
        <w:pStyle w:val="Titre1"/>
        <w:ind w:hanging="859"/>
      </w:pPr>
      <w:bookmarkStart w:id="19" w:name="_Toc124943765"/>
      <w:r>
        <w:t>1</w:t>
      </w:r>
      <w:r w:rsidR="00D335CC">
        <w:t>3</w:t>
      </w:r>
      <w:r w:rsidR="0042372D">
        <w:t>.</w:t>
      </w:r>
      <w:r>
        <w:rPr>
          <w:rFonts w:ascii="Arial" w:eastAsia="Arial" w:hAnsi="Arial" w:cs="Arial"/>
        </w:rPr>
        <w:t xml:space="preserve"> </w:t>
      </w:r>
      <w:r>
        <w:t>Flux transfrontaliers de données</w:t>
      </w:r>
      <w:bookmarkEnd w:id="19"/>
      <w:r>
        <w:t xml:space="preserve"> </w:t>
      </w:r>
    </w:p>
    <w:p w14:paraId="1CE6E9B8" w14:textId="496880EF" w:rsidR="0042372D" w:rsidRPr="0042372D" w:rsidRDefault="00403169" w:rsidP="0042372D">
      <w:pPr>
        <w:spacing w:after="149" w:line="273" w:lineRule="auto"/>
        <w:ind w:left="-5" w:right="52" w:hanging="10"/>
        <w:jc w:val="both"/>
        <w:rPr>
          <w:color w:val="51646C"/>
          <w:sz w:val="24"/>
        </w:rPr>
      </w:pPr>
      <w:r w:rsidRPr="0042372D">
        <w:rPr>
          <w:color w:val="51646C"/>
          <w:sz w:val="24"/>
        </w:rPr>
        <w:t xml:space="preserve">En cas de transfert de données à caractère personnel vers un pays tiers, n’appartenant pas à l’Union Européenne, ou vers une organisation internationale, le </w:t>
      </w:r>
      <w:r w:rsidRPr="0042372D">
        <w:rPr>
          <w:b/>
          <w:bCs/>
          <w:color w:val="51646C"/>
          <w:sz w:val="24"/>
        </w:rPr>
        <w:t>Sous-traitant</w:t>
      </w:r>
      <w:r w:rsidRPr="0042372D">
        <w:rPr>
          <w:color w:val="51646C"/>
          <w:sz w:val="24"/>
        </w:rPr>
        <w:t xml:space="preserve"> devra obtenir l’accord préalable écrit du </w:t>
      </w:r>
      <w:r w:rsidR="0042372D">
        <w:rPr>
          <w:b/>
          <w:bCs/>
          <w:color w:val="51646C"/>
          <w:sz w:val="24"/>
        </w:rPr>
        <w:t>R</w:t>
      </w:r>
      <w:r w:rsidRPr="0042372D">
        <w:rPr>
          <w:b/>
          <w:bCs/>
          <w:color w:val="51646C"/>
          <w:sz w:val="24"/>
        </w:rPr>
        <w:t>esponsable du traitement</w:t>
      </w:r>
      <w:r w:rsidRPr="0042372D">
        <w:rPr>
          <w:color w:val="51646C"/>
          <w:sz w:val="24"/>
        </w:rPr>
        <w:t xml:space="preserve">. Si cet accord est donné, le </w:t>
      </w:r>
      <w:r w:rsidRPr="0042372D">
        <w:rPr>
          <w:b/>
          <w:bCs/>
          <w:color w:val="51646C"/>
          <w:sz w:val="24"/>
        </w:rPr>
        <w:t>Sous-traitant</w:t>
      </w:r>
      <w:r w:rsidRPr="0042372D">
        <w:rPr>
          <w:color w:val="51646C"/>
          <w:sz w:val="24"/>
        </w:rPr>
        <w:t xml:space="preserve"> s’engage à coopérer avec le </w:t>
      </w:r>
      <w:r w:rsidRPr="0042372D">
        <w:rPr>
          <w:b/>
          <w:bCs/>
          <w:color w:val="51646C"/>
          <w:sz w:val="24"/>
        </w:rPr>
        <w:t>Responsable du traitement</w:t>
      </w:r>
      <w:r w:rsidRPr="0042372D">
        <w:rPr>
          <w:color w:val="51646C"/>
          <w:sz w:val="24"/>
        </w:rPr>
        <w:t xml:space="preserve"> afin d’assurer </w:t>
      </w:r>
      <w:r w:rsidR="0042372D">
        <w:rPr>
          <w:color w:val="51646C"/>
          <w:sz w:val="24"/>
        </w:rPr>
        <w:t>l</w:t>
      </w:r>
      <w:r w:rsidRPr="0042372D">
        <w:rPr>
          <w:color w:val="51646C"/>
          <w:sz w:val="24"/>
        </w:rPr>
        <w:t xml:space="preserve">e respect des procédures permettant de se conformer à la réglementation sur la protection des données, </w:t>
      </w:r>
    </w:p>
    <w:p w14:paraId="764810C2" w14:textId="08BE6BAA" w:rsidR="0088117F" w:rsidRDefault="0088117F">
      <w:pPr>
        <w:spacing w:after="164"/>
      </w:pPr>
    </w:p>
    <w:p w14:paraId="47C18351" w14:textId="075C65B9" w:rsidR="0088117F" w:rsidRDefault="00403169" w:rsidP="00994E50">
      <w:pPr>
        <w:pStyle w:val="Titre1"/>
        <w:ind w:left="993" w:hanging="426"/>
      </w:pPr>
      <w:bookmarkStart w:id="20" w:name="_Toc124943766"/>
      <w:r>
        <w:t>1</w:t>
      </w:r>
      <w:r w:rsidR="00D335CC">
        <w:t>4</w:t>
      </w:r>
      <w:r w:rsidR="0042372D">
        <w:t>.</w:t>
      </w:r>
      <w:r>
        <w:rPr>
          <w:rFonts w:ascii="Arial" w:eastAsia="Arial" w:hAnsi="Arial" w:cs="Arial"/>
          <w:b w:val="0"/>
        </w:rPr>
        <w:t xml:space="preserve"> </w:t>
      </w:r>
      <w:r>
        <w:t>Documentation</w:t>
      </w:r>
      <w:bookmarkEnd w:id="20"/>
      <w:r>
        <w:t xml:space="preserve"> </w:t>
      </w:r>
    </w:p>
    <w:p w14:paraId="1C6AEED7" w14:textId="6573D9CE" w:rsidR="0088117F" w:rsidRPr="0042372D" w:rsidRDefault="00403169" w:rsidP="009351EB">
      <w:pPr>
        <w:spacing w:after="117" w:line="271" w:lineRule="auto"/>
        <w:ind w:left="10" w:right="73" w:hanging="10"/>
        <w:jc w:val="both"/>
        <w:rPr>
          <w:color w:val="51646C"/>
          <w:sz w:val="24"/>
        </w:rPr>
      </w:pPr>
      <w:r w:rsidRPr="0042372D">
        <w:rPr>
          <w:color w:val="51646C"/>
          <w:sz w:val="24"/>
        </w:rPr>
        <w:t xml:space="preserve">Le </w:t>
      </w:r>
      <w:r w:rsidRPr="0042372D">
        <w:rPr>
          <w:b/>
          <w:bCs/>
          <w:color w:val="51646C"/>
          <w:sz w:val="24"/>
        </w:rPr>
        <w:t>Sous-traitant</w:t>
      </w:r>
      <w:r w:rsidRPr="0042372D">
        <w:rPr>
          <w:color w:val="51646C"/>
          <w:sz w:val="24"/>
        </w:rPr>
        <w:t xml:space="preserve"> met à la disposition du </w:t>
      </w:r>
      <w:r w:rsidRPr="0042372D">
        <w:rPr>
          <w:b/>
          <w:bCs/>
          <w:color w:val="51646C"/>
          <w:sz w:val="24"/>
        </w:rPr>
        <w:t>Responsable du traitement</w:t>
      </w:r>
      <w:r w:rsidRPr="0042372D">
        <w:rPr>
          <w:color w:val="51646C"/>
          <w:sz w:val="24"/>
        </w:rPr>
        <w:t>, sur simple demande et par voie électronique et sur support sécurisé, toute la documentation nécessaire pour démontrer le respect de toutes ses obligations</w:t>
      </w:r>
      <w:r>
        <w:rPr>
          <w:color w:val="51646C"/>
          <w:sz w:val="24"/>
        </w:rPr>
        <w:t xml:space="preserve"> </w:t>
      </w:r>
      <w:r w:rsidRPr="0042372D">
        <w:rPr>
          <w:color w:val="51646C"/>
          <w:sz w:val="24"/>
        </w:rPr>
        <w:t xml:space="preserve">et plus largement son niveau de conformité, ainsi que toutes informations permettant la réalisation d'audits, y compris des inspections, par le </w:t>
      </w:r>
      <w:r w:rsidRPr="0042372D">
        <w:rPr>
          <w:b/>
          <w:bCs/>
          <w:color w:val="51646C"/>
          <w:sz w:val="24"/>
        </w:rPr>
        <w:t>Responsable du traitement</w:t>
      </w:r>
      <w:r w:rsidRPr="0042372D">
        <w:rPr>
          <w:color w:val="51646C"/>
          <w:sz w:val="24"/>
        </w:rPr>
        <w:t xml:space="preserve"> ou un autre auditeur qu'il a mandaté, et contribuer à ces audits.  </w:t>
      </w:r>
    </w:p>
    <w:p w14:paraId="4D59725D" w14:textId="52E369C5" w:rsidR="0088117F" w:rsidRDefault="00403169" w:rsidP="00994E50">
      <w:pPr>
        <w:pStyle w:val="Titre1"/>
        <w:spacing w:after="106"/>
        <w:ind w:left="993" w:hanging="426"/>
      </w:pPr>
      <w:bookmarkStart w:id="21" w:name="_Toc124943767"/>
      <w:r>
        <w:t>1</w:t>
      </w:r>
      <w:r w:rsidR="00D335CC">
        <w:t>5</w:t>
      </w:r>
      <w:r w:rsidR="0042372D">
        <w:t>.</w:t>
      </w:r>
      <w:r>
        <w:rPr>
          <w:rFonts w:ascii="Arial" w:eastAsia="Arial" w:hAnsi="Arial" w:cs="Arial"/>
          <w:b w:val="0"/>
        </w:rPr>
        <w:t xml:space="preserve"> </w:t>
      </w:r>
      <w:r>
        <w:t>Responsabilité et Assurance</w:t>
      </w:r>
      <w:bookmarkEnd w:id="21"/>
      <w:r>
        <w:t xml:space="preserve"> </w:t>
      </w:r>
    </w:p>
    <w:p w14:paraId="7B8545D4" w14:textId="1556C851" w:rsidR="0088117F" w:rsidRDefault="00403169">
      <w:pPr>
        <w:pStyle w:val="Titre2"/>
        <w:ind w:left="561" w:right="0"/>
      </w:pPr>
      <w:bookmarkStart w:id="22" w:name="_Toc124943768"/>
      <w:r>
        <w:t>1</w:t>
      </w:r>
      <w:r w:rsidR="00D335CC">
        <w:t>5</w:t>
      </w:r>
      <w:r>
        <w:t>.1</w:t>
      </w:r>
      <w:r>
        <w:rPr>
          <w:rFonts w:ascii="Arial" w:eastAsia="Arial" w:hAnsi="Arial" w:cs="Arial"/>
        </w:rPr>
        <w:t xml:space="preserve"> </w:t>
      </w:r>
      <w:r>
        <w:t>Responsabilité du Sous-traitant</w:t>
      </w:r>
      <w:bookmarkEnd w:id="22"/>
      <w:r>
        <w:t xml:space="preserve"> </w:t>
      </w:r>
    </w:p>
    <w:p w14:paraId="42D4D35F" w14:textId="089485AF" w:rsidR="0088117F" w:rsidRPr="00FD5BE0" w:rsidRDefault="00403169">
      <w:pPr>
        <w:spacing w:after="148" w:line="271" w:lineRule="auto"/>
        <w:ind w:left="10" w:right="73" w:hanging="10"/>
        <w:jc w:val="both"/>
        <w:rPr>
          <w:color w:val="51646C"/>
          <w:sz w:val="24"/>
        </w:rPr>
      </w:pPr>
      <w:r w:rsidRPr="00FD5BE0">
        <w:rPr>
          <w:color w:val="51646C"/>
          <w:sz w:val="24"/>
        </w:rPr>
        <w:t xml:space="preserve">Outre toute autre action à la disposition du </w:t>
      </w:r>
      <w:r w:rsidRPr="00FD5BE0">
        <w:rPr>
          <w:b/>
          <w:bCs/>
          <w:color w:val="51646C"/>
          <w:sz w:val="24"/>
        </w:rPr>
        <w:t>Responsable du traitement</w:t>
      </w:r>
      <w:r w:rsidRPr="00FD5BE0">
        <w:rPr>
          <w:color w:val="51646C"/>
          <w:sz w:val="24"/>
        </w:rPr>
        <w:t xml:space="preserve">, </w:t>
      </w:r>
      <w:r w:rsidR="00FD5BE0" w:rsidRPr="00FD5BE0">
        <w:rPr>
          <w:color w:val="51646C"/>
          <w:sz w:val="24"/>
        </w:rPr>
        <w:t>chaque des parties</w:t>
      </w:r>
      <w:r w:rsidRPr="00FD5BE0">
        <w:rPr>
          <w:color w:val="51646C"/>
          <w:sz w:val="24"/>
        </w:rPr>
        <w:t xml:space="preserve"> assumera</w:t>
      </w:r>
      <w:r w:rsidR="00FD5BE0" w:rsidRPr="00FD5BE0">
        <w:rPr>
          <w:color w:val="51646C"/>
          <w:sz w:val="24"/>
        </w:rPr>
        <w:t>, à qui de droit,</w:t>
      </w:r>
      <w:r w:rsidRPr="00FD5BE0">
        <w:rPr>
          <w:color w:val="51646C"/>
          <w:sz w:val="24"/>
        </w:rPr>
        <w:t xml:space="preserve"> l’intégralité des frais de justice et débours (y compris les honoraires d’avocats et autres frais professionnels raisonnables), sanctions, amendes, indemnisations, compensation, dommages-intérêts, pénalités et toute autre perte ou préjudice indirect, de toute nature, résultant ou lié, de quelque manière que ce soit, à : </w:t>
      </w:r>
    </w:p>
    <w:p w14:paraId="79BDB900" w14:textId="770C67A0" w:rsidR="0088117F" w:rsidRPr="00FD5BE0" w:rsidRDefault="00403169" w:rsidP="00FD5BE0">
      <w:pPr>
        <w:pStyle w:val="Paragraphedeliste"/>
        <w:numPr>
          <w:ilvl w:val="0"/>
          <w:numId w:val="32"/>
        </w:numPr>
        <w:spacing w:after="29" w:line="271" w:lineRule="auto"/>
        <w:ind w:right="73"/>
        <w:jc w:val="both"/>
        <w:rPr>
          <w:color w:val="51646C"/>
          <w:sz w:val="24"/>
        </w:rPr>
      </w:pPr>
      <w:r w:rsidRPr="00FD5BE0">
        <w:rPr>
          <w:color w:val="51646C"/>
          <w:sz w:val="24"/>
        </w:rPr>
        <w:t xml:space="preserve">Tout manquement du </w:t>
      </w:r>
      <w:r w:rsidRPr="00FD5BE0">
        <w:rPr>
          <w:b/>
          <w:bCs/>
          <w:color w:val="51646C"/>
          <w:sz w:val="24"/>
        </w:rPr>
        <w:t>Sous-traitant</w:t>
      </w:r>
      <w:r w:rsidR="00FD5BE0" w:rsidRPr="00FD5BE0">
        <w:rPr>
          <w:b/>
          <w:bCs/>
          <w:color w:val="51646C"/>
          <w:sz w:val="24"/>
        </w:rPr>
        <w:t xml:space="preserve"> ou du Responsable de traitement</w:t>
      </w:r>
      <w:r w:rsidRPr="00FD5BE0">
        <w:rPr>
          <w:color w:val="51646C"/>
          <w:sz w:val="24"/>
        </w:rPr>
        <w:t xml:space="preserve"> à ses obligations en vertu de la réglementation relative à la vie privée ; </w:t>
      </w:r>
    </w:p>
    <w:p w14:paraId="7E6F3EDD" w14:textId="2F9D1521" w:rsidR="0088117F" w:rsidRPr="00FD5BE0" w:rsidRDefault="00403169" w:rsidP="00FD5BE0">
      <w:pPr>
        <w:pStyle w:val="Paragraphedeliste"/>
        <w:numPr>
          <w:ilvl w:val="0"/>
          <w:numId w:val="32"/>
        </w:numPr>
        <w:spacing w:after="120" w:line="271" w:lineRule="auto"/>
        <w:ind w:right="73"/>
        <w:jc w:val="both"/>
        <w:rPr>
          <w:color w:val="51646C"/>
          <w:sz w:val="24"/>
        </w:rPr>
      </w:pPr>
      <w:r w:rsidRPr="00FD5BE0">
        <w:rPr>
          <w:color w:val="51646C"/>
          <w:sz w:val="24"/>
        </w:rPr>
        <w:t xml:space="preserve">Toute violation par le </w:t>
      </w:r>
      <w:r w:rsidRPr="00FD5BE0">
        <w:rPr>
          <w:b/>
          <w:bCs/>
          <w:color w:val="51646C"/>
          <w:sz w:val="24"/>
        </w:rPr>
        <w:t>Sous-traitant</w:t>
      </w:r>
      <w:r w:rsidR="00FD5BE0" w:rsidRPr="00FD5BE0">
        <w:rPr>
          <w:b/>
          <w:bCs/>
          <w:color w:val="51646C"/>
          <w:sz w:val="24"/>
        </w:rPr>
        <w:t xml:space="preserve"> ou le Responsable de traitement</w:t>
      </w:r>
      <w:r w:rsidRPr="00FD5BE0">
        <w:rPr>
          <w:color w:val="51646C"/>
          <w:sz w:val="24"/>
        </w:rPr>
        <w:t xml:space="preserve"> du présent </w:t>
      </w:r>
      <w:r w:rsidRPr="00FD5BE0">
        <w:rPr>
          <w:b/>
          <w:bCs/>
          <w:color w:val="51646C"/>
          <w:sz w:val="24"/>
        </w:rPr>
        <w:t>Accord</w:t>
      </w:r>
      <w:r w:rsidRPr="00FD5BE0">
        <w:rPr>
          <w:color w:val="51646C"/>
          <w:sz w:val="24"/>
        </w:rPr>
        <w:t xml:space="preserve">. </w:t>
      </w:r>
    </w:p>
    <w:p w14:paraId="37FF5333" w14:textId="77777777" w:rsidR="009351EB" w:rsidRPr="009351EB" w:rsidRDefault="009351EB" w:rsidP="009351EB">
      <w:pPr>
        <w:spacing w:after="120" w:line="271" w:lineRule="auto"/>
        <w:ind w:left="837" w:right="73"/>
        <w:jc w:val="both"/>
      </w:pPr>
    </w:p>
    <w:p w14:paraId="2B3CD022" w14:textId="51F7FCBE" w:rsidR="009351EB" w:rsidRDefault="009351EB" w:rsidP="009351EB">
      <w:pPr>
        <w:pStyle w:val="Titre2"/>
        <w:ind w:left="1139" w:right="45" w:hanging="588"/>
        <w:jc w:val="both"/>
      </w:pPr>
      <w:bookmarkStart w:id="23" w:name="_Toc124943769"/>
      <w:r>
        <w:t>1</w:t>
      </w:r>
      <w:r w:rsidR="007255DC">
        <w:t>5</w:t>
      </w:r>
      <w:r>
        <w:t>.2</w:t>
      </w:r>
      <w:r>
        <w:rPr>
          <w:rFonts w:ascii="Arial" w:eastAsia="Arial" w:hAnsi="Arial" w:cs="Arial"/>
        </w:rPr>
        <w:t xml:space="preserve"> </w:t>
      </w:r>
      <w:r>
        <w:t>Engagement de confidentialité en cas d’opération de maintenance ou de Télémaintenance dans le cadre d’une sous-traitance</w:t>
      </w:r>
      <w:bookmarkEnd w:id="23"/>
      <w:r>
        <w:t xml:space="preserve"> </w:t>
      </w:r>
    </w:p>
    <w:p w14:paraId="57097753" w14:textId="5228653C" w:rsidR="009351EB" w:rsidRPr="00FD5BE0" w:rsidRDefault="00FD5BE0" w:rsidP="009351EB">
      <w:pPr>
        <w:spacing w:after="124" w:line="295" w:lineRule="auto"/>
        <w:ind w:left="-5" w:right="55" w:hanging="10"/>
        <w:jc w:val="both"/>
        <w:rPr>
          <w:color w:val="51646C"/>
          <w:sz w:val="24"/>
        </w:rPr>
      </w:pPr>
      <w:r w:rsidRPr="00FD5BE0">
        <w:rPr>
          <w:color w:val="51646C"/>
          <w:sz w:val="24"/>
        </w:rPr>
        <w:t xml:space="preserve">Le </w:t>
      </w:r>
      <w:r w:rsidRPr="00FD5BE0">
        <w:rPr>
          <w:b/>
          <w:bCs/>
          <w:color w:val="51646C"/>
          <w:sz w:val="24"/>
        </w:rPr>
        <w:t>Sous-traitant</w:t>
      </w:r>
      <w:r w:rsidR="009351EB" w:rsidRPr="00FD5BE0">
        <w:rPr>
          <w:color w:val="51646C"/>
          <w:sz w:val="24"/>
        </w:rPr>
        <w:t xml:space="preserve"> s’engage à : </w:t>
      </w:r>
    </w:p>
    <w:p w14:paraId="75316E74" w14:textId="3FC53DE2" w:rsidR="009351EB" w:rsidRPr="00FD5BE0" w:rsidRDefault="009351EB" w:rsidP="00FD5BE0">
      <w:pPr>
        <w:pStyle w:val="Paragraphedeliste"/>
        <w:numPr>
          <w:ilvl w:val="0"/>
          <w:numId w:val="31"/>
        </w:numPr>
        <w:jc w:val="both"/>
        <w:rPr>
          <w:color w:val="51646C"/>
          <w:sz w:val="24"/>
        </w:rPr>
      </w:pPr>
      <w:r w:rsidRPr="00FD5BE0">
        <w:rPr>
          <w:color w:val="51646C"/>
          <w:sz w:val="24"/>
        </w:rPr>
        <w:t xml:space="preserve">Garantir la confidentialité et la sécurité des données à caractère personnel traitées pour le compte du </w:t>
      </w:r>
      <w:r w:rsidRPr="00FD5BE0">
        <w:rPr>
          <w:b/>
          <w:bCs/>
          <w:color w:val="51646C"/>
          <w:sz w:val="24"/>
        </w:rPr>
        <w:t>Responsable de traitement</w:t>
      </w:r>
      <w:r w:rsidRPr="00FD5BE0">
        <w:rPr>
          <w:color w:val="51646C"/>
          <w:sz w:val="24"/>
        </w:rPr>
        <w:t>, et notamment empêcher qu'elles ne soient déformées, endommagées, consultées par ou communiquées à des personnes non autorisées.</w:t>
      </w:r>
    </w:p>
    <w:p w14:paraId="1E2FE214" w14:textId="77777777" w:rsidR="009351EB" w:rsidRPr="00FD5BE0" w:rsidRDefault="009351EB" w:rsidP="00FD5BE0">
      <w:pPr>
        <w:pStyle w:val="Paragraphedeliste"/>
        <w:numPr>
          <w:ilvl w:val="0"/>
          <w:numId w:val="31"/>
        </w:numPr>
        <w:jc w:val="both"/>
        <w:rPr>
          <w:color w:val="51646C"/>
          <w:sz w:val="24"/>
        </w:rPr>
      </w:pPr>
      <w:r w:rsidRPr="00FD5BE0">
        <w:rPr>
          <w:color w:val="51646C"/>
          <w:sz w:val="24"/>
        </w:rPr>
        <w:t xml:space="preserve">Veiller à ce que les personnes autorisées à traiter les données à caractère personnel en vertu du Contrat : </w:t>
      </w:r>
    </w:p>
    <w:p w14:paraId="09921F89" w14:textId="77777777" w:rsidR="009351EB" w:rsidRPr="00FD5BE0" w:rsidRDefault="009351EB" w:rsidP="00FD5BE0">
      <w:pPr>
        <w:pStyle w:val="Paragraphedeliste"/>
        <w:numPr>
          <w:ilvl w:val="0"/>
          <w:numId w:val="33"/>
        </w:numPr>
        <w:jc w:val="both"/>
        <w:rPr>
          <w:color w:val="51646C"/>
          <w:sz w:val="24"/>
        </w:rPr>
      </w:pPr>
      <w:r w:rsidRPr="00FD5BE0">
        <w:rPr>
          <w:color w:val="51646C"/>
          <w:sz w:val="24"/>
        </w:rPr>
        <w:t xml:space="preserve">s’engagent à respecter la confidentialité ou soient soumises à une obligation légale appropriée de confidentialité ; </w:t>
      </w:r>
    </w:p>
    <w:p w14:paraId="0CCBACE2" w14:textId="028852D1" w:rsidR="0088117F" w:rsidRPr="00FD5BE0" w:rsidRDefault="009351EB" w:rsidP="00FD5BE0">
      <w:pPr>
        <w:pStyle w:val="Paragraphedeliste"/>
        <w:numPr>
          <w:ilvl w:val="0"/>
          <w:numId w:val="33"/>
        </w:numPr>
        <w:jc w:val="both"/>
        <w:rPr>
          <w:color w:val="51646C"/>
          <w:sz w:val="24"/>
        </w:rPr>
      </w:pPr>
      <w:r w:rsidRPr="00FD5BE0">
        <w:rPr>
          <w:color w:val="51646C"/>
          <w:sz w:val="24"/>
        </w:rPr>
        <w:t xml:space="preserve">reçoivent la formation nécessaire en matière de protection des données à caractère personnel. </w:t>
      </w:r>
    </w:p>
    <w:p w14:paraId="7CB412AB" w14:textId="12FA94FB" w:rsidR="0088117F" w:rsidRDefault="00403169">
      <w:pPr>
        <w:pStyle w:val="Titre2"/>
        <w:spacing w:after="251"/>
        <w:ind w:left="561" w:right="0"/>
      </w:pPr>
      <w:bookmarkStart w:id="24" w:name="_Toc124943770"/>
      <w:r>
        <w:t>1</w:t>
      </w:r>
      <w:r w:rsidR="007255DC">
        <w:t>5</w:t>
      </w:r>
      <w:r>
        <w:t>.</w:t>
      </w:r>
      <w:r w:rsidR="009351EB">
        <w:t>3</w:t>
      </w:r>
      <w:r>
        <w:rPr>
          <w:rFonts w:ascii="Arial" w:eastAsia="Arial" w:hAnsi="Arial" w:cs="Arial"/>
        </w:rPr>
        <w:t xml:space="preserve"> </w:t>
      </w:r>
      <w:r>
        <w:t>Assurance</w:t>
      </w:r>
      <w:bookmarkEnd w:id="24"/>
      <w:r>
        <w:t xml:space="preserve"> </w:t>
      </w:r>
    </w:p>
    <w:p w14:paraId="5C8FF98C" w14:textId="2E335774" w:rsidR="0088117F" w:rsidRPr="00FD5BE0" w:rsidRDefault="00403169" w:rsidP="009351EB">
      <w:pPr>
        <w:spacing w:after="115" w:line="273" w:lineRule="auto"/>
        <w:ind w:left="-5" w:right="52" w:hanging="10"/>
        <w:jc w:val="both"/>
        <w:rPr>
          <w:color w:val="51646C"/>
          <w:sz w:val="24"/>
        </w:rPr>
      </w:pPr>
      <w:r w:rsidRPr="00FD5BE0">
        <w:rPr>
          <w:color w:val="51646C"/>
          <w:sz w:val="24"/>
        </w:rPr>
        <w:t xml:space="preserve">Le </w:t>
      </w:r>
      <w:r w:rsidRPr="00FD5BE0">
        <w:rPr>
          <w:b/>
          <w:bCs/>
          <w:color w:val="51646C"/>
          <w:sz w:val="24"/>
        </w:rPr>
        <w:t xml:space="preserve">Sous-traitant </w:t>
      </w:r>
      <w:r w:rsidRPr="00FD5BE0">
        <w:rPr>
          <w:color w:val="51646C"/>
          <w:sz w:val="24"/>
        </w:rPr>
        <w:t xml:space="preserve">déclare être assuré auprès d’une compagnie d’assurance de premier rang notoirement solvable pour toutes les conséquences dommageables des actes dont il pourrait être tenu responsable au titre du présent </w:t>
      </w:r>
      <w:r w:rsidRPr="00FD5BE0">
        <w:rPr>
          <w:b/>
          <w:bCs/>
          <w:color w:val="51646C"/>
          <w:sz w:val="24"/>
        </w:rPr>
        <w:t>Accord</w:t>
      </w:r>
      <w:r w:rsidRPr="00FD5BE0">
        <w:rPr>
          <w:color w:val="51646C"/>
          <w:sz w:val="24"/>
        </w:rPr>
        <w:t xml:space="preserve">. Il s’engage expressément à fournir au </w:t>
      </w:r>
      <w:r w:rsidRPr="00FD5BE0">
        <w:rPr>
          <w:b/>
          <w:bCs/>
          <w:color w:val="51646C"/>
          <w:sz w:val="24"/>
        </w:rPr>
        <w:t>Responsable du traitement</w:t>
      </w:r>
      <w:r w:rsidRPr="00FD5BE0">
        <w:rPr>
          <w:color w:val="51646C"/>
          <w:sz w:val="24"/>
        </w:rPr>
        <w:t xml:space="preserve">, sur simple demande de celle-ci, à tout moment, une attestation d’assurance de responsabilité civile professionnelle en cours de validité et couvrant les risques liés à l’exécution du présent </w:t>
      </w:r>
      <w:r w:rsidRPr="00FD5BE0">
        <w:rPr>
          <w:b/>
          <w:bCs/>
          <w:color w:val="51646C"/>
          <w:sz w:val="24"/>
        </w:rPr>
        <w:t>Accord</w:t>
      </w:r>
      <w:r w:rsidRPr="00FD5BE0">
        <w:rPr>
          <w:color w:val="51646C"/>
          <w:sz w:val="24"/>
        </w:rPr>
        <w:t xml:space="preserve">.  </w:t>
      </w:r>
    </w:p>
    <w:p w14:paraId="79178D36" w14:textId="77777777" w:rsidR="001A2D71" w:rsidRDefault="001A2D71">
      <w:pPr>
        <w:rPr>
          <w:color w:val="333333"/>
          <w:sz w:val="24"/>
        </w:rPr>
      </w:pPr>
      <w:r>
        <w:rPr>
          <w:color w:val="333333"/>
          <w:sz w:val="24"/>
        </w:rPr>
        <w:br w:type="page"/>
      </w:r>
    </w:p>
    <w:p w14:paraId="1A655CE2" w14:textId="2BF88BCA" w:rsidR="0088117F" w:rsidRPr="00FD5BE0" w:rsidRDefault="00403169">
      <w:pPr>
        <w:spacing w:after="118" w:line="271" w:lineRule="auto"/>
        <w:ind w:left="10" w:right="73" w:hanging="10"/>
        <w:jc w:val="both"/>
        <w:rPr>
          <w:color w:val="51646C"/>
          <w:sz w:val="24"/>
        </w:rPr>
      </w:pPr>
      <w:r w:rsidRPr="00FD5BE0">
        <w:rPr>
          <w:color w:val="51646C"/>
          <w:sz w:val="24"/>
        </w:rPr>
        <w:t xml:space="preserve">Fait en deux exemplaires originaux, le ______________, à ______________. </w:t>
      </w:r>
    </w:p>
    <w:p w14:paraId="3DA90898" w14:textId="77777777" w:rsidR="0088117F" w:rsidRDefault="00403169">
      <w:pPr>
        <w:spacing w:after="132"/>
      </w:pPr>
      <w:r>
        <w:rPr>
          <w:color w:val="333333"/>
          <w:sz w:val="24"/>
        </w:rPr>
        <w:t xml:space="preserve"> </w:t>
      </w:r>
    </w:p>
    <w:p w14:paraId="18BB756E" w14:textId="77777777" w:rsidR="0088117F" w:rsidRDefault="00403169">
      <w:pPr>
        <w:spacing w:after="130"/>
      </w:pPr>
      <w:r>
        <w:rPr>
          <w:color w:val="333333"/>
          <w:sz w:val="24"/>
        </w:rPr>
        <w:t xml:space="preserve"> </w:t>
      </w:r>
    </w:p>
    <w:p w14:paraId="6A94B801" w14:textId="6240D237" w:rsidR="0088117F" w:rsidRPr="00FD5BE0" w:rsidRDefault="00403169">
      <w:pPr>
        <w:spacing w:after="118" w:line="271" w:lineRule="auto"/>
        <w:ind w:left="10" w:right="73" w:hanging="10"/>
        <w:jc w:val="both"/>
        <w:rPr>
          <w:color w:val="51646C"/>
          <w:sz w:val="24"/>
        </w:rPr>
      </w:pPr>
      <w:r w:rsidRPr="00FD5BE0">
        <w:rPr>
          <w:color w:val="51646C"/>
          <w:sz w:val="24"/>
        </w:rPr>
        <w:t xml:space="preserve">Cachet et signatures des </w:t>
      </w:r>
      <w:r w:rsidRPr="00FD5BE0">
        <w:rPr>
          <w:b/>
          <w:bCs/>
          <w:color w:val="51646C"/>
          <w:sz w:val="24"/>
        </w:rPr>
        <w:t xml:space="preserve">Parties </w:t>
      </w:r>
      <w:r w:rsidRPr="00FD5BE0">
        <w:rPr>
          <w:color w:val="51646C"/>
          <w:sz w:val="24"/>
        </w:rPr>
        <w:t xml:space="preserve">: </w:t>
      </w:r>
    </w:p>
    <w:p w14:paraId="6BCD846F" w14:textId="465E8B36" w:rsidR="001A2D71" w:rsidRPr="00FD5BE0" w:rsidRDefault="001A2D71">
      <w:pPr>
        <w:spacing w:after="118" w:line="271" w:lineRule="auto"/>
        <w:ind w:left="10" w:right="73" w:hanging="10"/>
        <w:jc w:val="both"/>
        <w:rPr>
          <w:color w:val="51646C"/>
          <w:sz w:val="24"/>
        </w:rPr>
      </w:pPr>
    </w:p>
    <w:tbl>
      <w:tblPr>
        <w:tblStyle w:val="Grilledutableau"/>
        <w:tblW w:w="0" w:type="auto"/>
        <w:tblInd w:w="10" w:type="dxa"/>
        <w:tblLook w:val="04A0" w:firstRow="1" w:lastRow="0" w:firstColumn="1" w:lastColumn="0" w:noHBand="0" w:noVBand="1"/>
      </w:tblPr>
      <w:tblGrid>
        <w:gridCol w:w="4558"/>
        <w:gridCol w:w="4558"/>
      </w:tblGrid>
      <w:tr w:rsidR="001A2D71" w:rsidRPr="00FD5BE0" w14:paraId="27AE0D30" w14:textId="77777777" w:rsidTr="001A2D71">
        <w:tc>
          <w:tcPr>
            <w:tcW w:w="4563" w:type="dxa"/>
          </w:tcPr>
          <w:p w14:paraId="33B74399" w14:textId="66882DD8" w:rsidR="001A2D71" w:rsidRPr="00FD5BE0" w:rsidRDefault="001A2D71" w:rsidP="001A2D71">
            <w:pPr>
              <w:spacing w:after="118" w:line="271" w:lineRule="auto"/>
              <w:ind w:right="73"/>
              <w:jc w:val="center"/>
              <w:rPr>
                <w:color w:val="51646C"/>
                <w:sz w:val="24"/>
              </w:rPr>
            </w:pPr>
            <w:r w:rsidRPr="00FD5BE0">
              <w:rPr>
                <w:color w:val="51646C"/>
                <w:sz w:val="24"/>
              </w:rPr>
              <w:t>M</w:t>
            </w:r>
            <w:r w:rsidR="004D00EA">
              <w:rPr>
                <w:color w:val="51646C"/>
                <w:sz w:val="24"/>
              </w:rPr>
              <w:t>adame Julie DURAND</w:t>
            </w:r>
            <w:r w:rsidRPr="00FD5BE0">
              <w:rPr>
                <w:color w:val="51646C"/>
                <w:sz w:val="24"/>
              </w:rPr>
              <w:t xml:space="preserve">, </w:t>
            </w:r>
            <w:r w:rsidR="009351EB" w:rsidRPr="00FD5BE0">
              <w:rPr>
                <w:color w:val="51646C"/>
                <w:sz w:val="24"/>
              </w:rPr>
              <w:t>D</w:t>
            </w:r>
            <w:r w:rsidRPr="00FD5BE0">
              <w:rPr>
                <w:color w:val="51646C"/>
                <w:sz w:val="24"/>
              </w:rPr>
              <w:t>irect</w:t>
            </w:r>
            <w:r w:rsidR="004D00EA">
              <w:rPr>
                <w:color w:val="51646C"/>
                <w:sz w:val="24"/>
              </w:rPr>
              <w:t xml:space="preserve">rice </w:t>
            </w:r>
            <w:r w:rsidRPr="00FD5BE0">
              <w:rPr>
                <w:color w:val="51646C"/>
                <w:sz w:val="24"/>
              </w:rPr>
              <w:t>du G</w:t>
            </w:r>
            <w:r w:rsidR="00FD5BE0">
              <w:rPr>
                <w:color w:val="51646C"/>
                <w:sz w:val="24"/>
              </w:rPr>
              <w:t>RADeS</w:t>
            </w:r>
            <w:r w:rsidRPr="00FD5BE0">
              <w:rPr>
                <w:color w:val="51646C"/>
                <w:sz w:val="24"/>
              </w:rPr>
              <w:t xml:space="preserve"> e-santé Occitanie</w:t>
            </w:r>
          </w:p>
        </w:tc>
        <w:tc>
          <w:tcPr>
            <w:tcW w:w="4563" w:type="dxa"/>
          </w:tcPr>
          <w:p w14:paraId="18A9083F" w14:textId="37205822" w:rsidR="001A2D71" w:rsidRPr="00FD5BE0" w:rsidRDefault="00F65EFA" w:rsidP="00FD5BE0">
            <w:pPr>
              <w:jc w:val="center"/>
              <w:rPr>
                <w:color w:val="51646C"/>
                <w:sz w:val="24"/>
              </w:rPr>
            </w:pPr>
            <w:r w:rsidRPr="00234005">
              <w:rPr>
                <w:color w:val="FF0000"/>
                <w:sz w:val="24"/>
                <w:highlight w:val="yellow"/>
              </w:rPr>
              <w:t>[Nom – Prénom et fonction du signataire]</w:t>
            </w:r>
          </w:p>
        </w:tc>
      </w:tr>
      <w:tr w:rsidR="001A2D71" w:rsidRPr="00FD5BE0" w14:paraId="472A93A6" w14:textId="77777777" w:rsidTr="009351EB">
        <w:trPr>
          <w:trHeight w:val="3798"/>
        </w:trPr>
        <w:tc>
          <w:tcPr>
            <w:tcW w:w="4563" w:type="dxa"/>
          </w:tcPr>
          <w:p w14:paraId="5B3CBC08" w14:textId="77777777" w:rsidR="001A2D71" w:rsidRPr="00FD5BE0" w:rsidRDefault="001A2D71">
            <w:pPr>
              <w:spacing w:after="118" w:line="271" w:lineRule="auto"/>
              <w:ind w:right="73"/>
              <w:jc w:val="both"/>
              <w:rPr>
                <w:color w:val="51646C"/>
                <w:sz w:val="24"/>
              </w:rPr>
            </w:pPr>
          </w:p>
        </w:tc>
        <w:tc>
          <w:tcPr>
            <w:tcW w:w="4563" w:type="dxa"/>
          </w:tcPr>
          <w:p w14:paraId="440677B1" w14:textId="77777777" w:rsidR="001A2D71" w:rsidRPr="00FD5BE0" w:rsidRDefault="001A2D71">
            <w:pPr>
              <w:spacing w:after="118" w:line="271" w:lineRule="auto"/>
              <w:ind w:right="73"/>
              <w:jc w:val="both"/>
              <w:rPr>
                <w:color w:val="51646C"/>
                <w:sz w:val="24"/>
              </w:rPr>
            </w:pPr>
          </w:p>
        </w:tc>
      </w:tr>
    </w:tbl>
    <w:p w14:paraId="340F7E3E" w14:textId="77777777" w:rsidR="001A2D71" w:rsidRDefault="001A2D71">
      <w:pPr>
        <w:spacing w:after="118" w:line="271" w:lineRule="auto"/>
        <w:ind w:left="10" w:right="73" w:hanging="10"/>
        <w:jc w:val="both"/>
      </w:pPr>
    </w:p>
    <w:p w14:paraId="6663DD4C" w14:textId="77777777" w:rsidR="0088117F" w:rsidRDefault="00403169">
      <w:pPr>
        <w:spacing w:after="25"/>
      </w:pPr>
      <w:r>
        <w:rPr>
          <w:color w:val="333333"/>
          <w:sz w:val="24"/>
        </w:rPr>
        <w:t xml:space="preserve"> </w:t>
      </w:r>
    </w:p>
    <w:p w14:paraId="202D8BC5" w14:textId="20CAA855" w:rsidR="00CD6073" w:rsidRDefault="00403169">
      <w:pPr>
        <w:spacing w:after="0"/>
        <w:rPr>
          <w:color w:val="333333"/>
          <w:sz w:val="24"/>
        </w:rPr>
      </w:pPr>
      <w:r>
        <w:rPr>
          <w:color w:val="333333"/>
          <w:sz w:val="24"/>
        </w:rPr>
        <w:t xml:space="preserve"> </w:t>
      </w:r>
      <w:r>
        <w:rPr>
          <w:color w:val="333333"/>
          <w:sz w:val="24"/>
        </w:rPr>
        <w:tab/>
        <w:t xml:space="preserve"> </w:t>
      </w:r>
      <w:r w:rsidR="00CD6073">
        <w:rPr>
          <w:color w:val="333333"/>
          <w:sz w:val="24"/>
        </w:rPr>
        <w:br w:type="page"/>
      </w:r>
    </w:p>
    <w:p w14:paraId="0E57D245" w14:textId="5298E7ED" w:rsidR="0088117F" w:rsidRDefault="00403169" w:rsidP="00994E50">
      <w:pPr>
        <w:pStyle w:val="Titre1"/>
        <w:spacing w:after="104"/>
        <w:ind w:left="993" w:hanging="426"/>
      </w:pPr>
      <w:bookmarkStart w:id="25" w:name="_Toc124943771"/>
      <w:commentRangeStart w:id="26"/>
      <w:commentRangeStart w:id="27"/>
      <w:commentRangeStart w:id="28"/>
      <w:r w:rsidRPr="0050305E">
        <w:t>1</w:t>
      </w:r>
      <w:r w:rsidR="007255DC">
        <w:t>6.</w:t>
      </w:r>
      <w:r w:rsidRPr="0050305E">
        <w:rPr>
          <w:rFonts w:ascii="Arial" w:eastAsia="Arial" w:hAnsi="Arial" w:cs="Arial"/>
          <w:b w:val="0"/>
        </w:rPr>
        <w:t xml:space="preserve"> </w:t>
      </w:r>
      <w:r w:rsidRPr="0050305E">
        <w:t>Annexe</w:t>
      </w:r>
      <w:bookmarkEnd w:id="25"/>
      <w:r>
        <w:t xml:space="preserve"> </w:t>
      </w:r>
      <w:commentRangeEnd w:id="26"/>
      <w:r w:rsidR="00AA30DE">
        <w:rPr>
          <w:rStyle w:val="Marquedecommentaire"/>
          <w:sz w:val="44"/>
          <w:szCs w:val="22"/>
        </w:rPr>
        <w:commentReference w:id="26"/>
      </w:r>
      <w:commentRangeEnd w:id="27"/>
      <w:r w:rsidR="00EC3BDA">
        <w:rPr>
          <w:rStyle w:val="Marquedecommentaire"/>
          <w:sz w:val="44"/>
          <w:szCs w:val="22"/>
        </w:rPr>
        <w:commentReference w:id="27"/>
      </w:r>
      <w:commentRangeEnd w:id="28"/>
      <w:r w:rsidR="00317D5E">
        <w:rPr>
          <w:rStyle w:val="Marquedecommentaire"/>
          <w:sz w:val="44"/>
          <w:szCs w:val="22"/>
        </w:rPr>
        <w:commentReference w:id="28"/>
      </w:r>
    </w:p>
    <w:p w14:paraId="4B104A04" w14:textId="77777777" w:rsidR="00BC24F8" w:rsidRDefault="00BC24F8" w:rsidP="001A2D71">
      <w:pPr>
        <w:jc w:val="both"/>
        <w:rPr>
          <w:color w:val="51646C"/>
          <w:sz w:val="24"/>
        </w:rPr>
      </w:pPr>
    </w:p>
    <w:p w14:paraId="1E0FDE5E" w14:textId="47F47CA3" w:rsidR="009C647F" w:rsidRDefault="00BC24F8" w:rsidP="001A2D71">
      <w:pPr>
        <w:jc w:val="both"/>
        <w:rPr>
          <w:b/>
          <w:bCs/>
          <w:color w:val="51646C"/>
          <w:sz w:val="24"/>
        </w:rPr>
      </w:pPr>
      <w:r w:rsidRPr="00BC24F8">
        <w:rPr>
          <w:color w:val="51646C"/>
          <w:sz w:val="24"/>
        </w:rPr>
        <w:t>Cette liste établie en Annexe est susceptible d’évoluer.</w:t>
      </w:r>
      <w:r>
        <w:rPr>
          <w:b/>
          <w:bCs/>
          <w:color w:val="51646C"/>
          <w:sz w:val="24"/>
        </w:rPr>
        <w:t xml:space="preserve"> </w:t>
      </w:r>
      <w:r w:rsidR="009C647F" w:rsidRPr="00444775">
        <w:rPr>
          <w:color w:val="51646C"/>
          <w:sz w:val="24"/>
        </w:rPr>
        <w:t xml:space="preserve">Les types de données seront exhaustivement détaillées </w:t>
      </w:r>
      <w:r>
        <w:rPr>
          <w:color w:val="51646C"/>
          <w:sz w:val="24"/>
        </w:rPr>
        <w:t xml:space="preserve">et mis à jour </w:t>
      </w:r>
      <w:r w:rsidR="009C647F" w:rsidRPr="00444775">
        <w:rPr>
          <w:color w:val="51646C"/>
          <w:sz w:val="24"/>
        </w:rPr>
        <w:t xml:space="preserve">dans le Registre des traitements du </w:t>
      </w:r>
      <w:r w:rsidR="009C647F" w:rsidRPr="00444775">
        <w:rPr>
          <w:b/>
          <w:bCs/>
          <w:color w:val="51646C"/>
          <w:sz w:val="24"/>
        </w:rPr>
        <w:t xml:space="preserve">Responsable de </w:t>
      </w:r>
      <w:r w:rsidR="00B35518" w:rsidRPr="00444775">
        <w:rPr>
          <w:b/>
          <w:bCs/>
          <w:color w:val="51646C"/>
          <w:sz w:val="24"/>
        </w:rPr>
        <w:t>t</w:t>
      </w:r>
      <w:r w:rsidR="009C647F" w:rsidRPr="00444775">
        <w:rPr>
          <w:b/>
          <w:bCs/>
          <w:color w:val="51646C"/>
          <w:sz w:val="24"/>
        </w:rPr>
        <w:t>raitement</w:t>
      </w:r>
      <w:r w:rsidR="009C647F" w:rsidRPr="00444775">
        <w:rPr>
          <w:color w:val="51646C"/>
          <w:sz w:val="24"/>
        </w:rPr>
        <w:t>.</w:t>
      </w:r>
      <w:r w:rsidR="00444775">
        <w:rPr>
          <w:color w:val="51646C"/>
          <w:sz w:val="24"/>
        </w:rPr>
        <w:t xml:space="preserve"> De la même manière, le </w:t>
      </w:r>
      <w:r w:rsidR="00B35518" w:rsidRPr="00444775">
        <w:rPr>
          <w:b/>
          <w:bCs/>
          <w:color w:val="51646C"/>
          <w:sz w:val="24"/>
        </w:rPr>
        <w:t>S</w:t>
      </w:r>
      <w:r w:rsidR="009C647F" w:rsidRPr="00444775">
        <w:rPr>
          <w:b/>
          <w:bCs/>
          <w:color w:val="51646C"/>
          <w:sz w:val="24"/>
        </w:rPr>
        <w:t>ous-traitant</w:t>
      </w:r>
      <w:r w:rsidR="009C647F" w:rsidRPr="00444775">
        <w:rPr>
          <w:color w:val="51646C"/>
          <w:sz w:val="24"/>
        </w:rPr>
        <w:t xml:space="preserve"> </w:t>
      </w:r>
      <w:r w:rsidR="00B35518" w:rsidRPr="00444775">
        <w:rPr>
          <w:color w:val="51646C"/>
          <w:sz w:val="24"/>
        </w:rPr>
        <w:t xml:space="preserve">tient un registre des traitements contenant les catégories de traitements effectués pour le compte du </w:t>
      </w:r>
      <w:r w:rsidR="00B35518" w:rsidRPr="00444775">
        <w:rPr>
          <w:b/>
          <w:bCs/>
          <w:color w:val="51646C"/>
          <w:sz w:val="24"/>
        </w:rPr>
        <w:t>Responsable de traitement</w:t>
      </w:r>
      <w:r w:rsidR="002D2A21">
        <w:rPr>
          <w:b/>
          <w:bCs/>
          <w:color w:val="51646C"/>
          <w:sz w:val="24"/>
        </w:rPr>
        <w:t xml:space="preserve">. </w:t>
      </w:r>
    </w:p>
    <w:p w14:paraId="57CE6D89" w14:textId="77777777" w:rsidR="001A2D71" w:rsidRPr="00444775" w:rsidRDefault="001A2D71" w:rsidP="001A2D71">
      <w:pPr>
        <w:jc w:val="both"/>
        <w:rPr>
          <w:color w:val="51646C"/>
          <w:sz w:val="24"/>
        </w:rPr>
      </w:pPr>
    </w:p>
    <w:p w14:paraId="5A2A6267" w14:textId="3F990BD1" w:rsidR="0088117F" w:rsidRDefault="00403169">
      <w:pPr>
        <w:pStyle w:val="Titre2"/>
        <w:spacing w:after="0"/>
        <w:ind w:left="561" w:right="0"/>
      </w:pPr>
      <w:bookmarkStart w:id="30" w:name="_Toc124943772"/>
      <w:r w:rsidRPr="00DC02B4">
        <w:t>1</w:t>
      </w:r>
      <w:r w:rsidR="007255DC">
        <w:t>6</w:t>
      </w:r>
      <w:r w:rsidR="00A22BA9">
        <w:t xml:space="preserve">. </w:t>
      </w:r>
      <w:r w:rsidRPr="00DC02B4">
        <w:t>Description d</w:t>
      </w:r>
      <w:r w:rsidR="00A22BA9">
        <w:t>es</w:t>
      </w:r>
      <w:r w:rsidRPr="00DC02B4">
        <w:t xml:space="preserve"> traitement</w:t>
      </w:r>
      <w:r w:rsidR="00A22BA9">
        <w:t>s</w:t>
      </w:r>
      <w:r w:rsidRPr="00DC02B4">
        <w:t xml:space="preserve"> </w:t>
      </w:r>
      <w:bookmarkEnd w:id="30"/>
    </w:p>
    <w:p w14:paraId="6B0F2DB0" w14:textId="77777777" w:rsidR="0050305E" w:rsidRPr="0050305E" w:rsidRDefault="0050305E" w:rsidP="0050305E"/>
    <w:tbl>
      <w:tblPr>
        <w:tblStyle w:val="TableGrid"/>
        <w:tblW w:w="9055" w:type="dxa"/>
        <w:tblInd w:w="7" w:type="dxa"/>
        <w:tblCellMar>
          <w:top w:w="285" w:type="dxa"/>
          <w:bottom w:w="121" w:type="dxa"/>
          <w:right w:w="51" w:type="dxa"/>
        </w:tblCellMar>
        <w:tblLook w:val="04A0" w:firstRow="1" w:lastRow="0" w:firstColumn="1" w:lastColumn="0" w:noHBand="0" w:noVBand="1"/>
      </w:tblPr>
      <w:tblGrid>
        <w:gridCol w:w="1836"/>
        <w:gridCol w:w="357"/>
        <w:gridCol w:w="2400"/>
        <w:gridCol w:w="2227"/>
        <w:gridCol w:w="2235"/>
      </w:tblGrid>
      <w:tr w:rsidR="0088117F" w14:paraId="0002A762" w14:textId="77777777" w:rsidTr="0050305E">
        <w:trPr>
          <w:trHeight w:val="2664"/>
        </w:trPr>
        <w:tc>
          <w:tcPr>
            <w:tcW w:w="2193" w:type="dxa"/>
            <w:gridSpan w:val="2"/>
            <w:tcBorders>
              <w:top w:val="single" w:sz="4" w:space="0" w:color="000000"/>
              <w:left w:val="single" w:sz="4" w:space="0" w:color="000000"/>
              <w:bottom w:val="single" w:sz="4" w:space="0" w:color="000000"/>
              <w:right w:val="single" w:sz="4" w:space="0" w:color="000000"/>
            </w:tcBorders>
            <w:shd w:val="clear" w:color="auto" w:fill="D9D9D9"/>
          </w:tcPr>
          <w:p w14:paraId="270DF23F" w14:textId="77777777" w:rsidR="0088117F" w:rsidRDefault="00403169" w:rsidP="00230B10">
            <w:pPr>
              <w:spacing w:line="276" w:lineRule="auto"/>
            </w:pPr>
            <w:r>
              <w:rPr>
                <w:rFonts w:ascii="Times New Roman" w:eastAsia="Times New Roman" w:hAnsi="Times New Roman" w:cs="Times New Roman"/>
                <w:b/>
                <w:color w:val="51646C"/>
              </w:rPr>
              <w:t xml:space="preserve">Données Traitées </w:t>
            </w:r>
          </w:p>
        </w:tc>
        <w:tc>
          <w:tcPr>
            <w:tcW w:w="6862" w:type="dxa"/>
            <w:gridSpan w:val="3"/>
            <w:tcBorders>
              <w:top w:val="single" w:sz="4" w:space="0" w:color="000000"/>
              <w:left w:val="single" w:sz="4" w:space="0" w:color="000000"/>
              <w:bottom w:val="single" w:sz="4" w:space="0" w:color="000000"/>
              <w:right w:val="single" w:sz="4" w:space="0" w:color="000000"/>
            </w:tcBorders>
            <w:vAlign w:val="bottom"/>
          </w:tcPr>
          <w:p w14:paraId="69FC6154" w14:textId="74D61AF7" w:rsidR="00F65EFA" w:rsidRPr="008F0EBB" w:rsidRDefault="00403169" w:rsidP="008F0EBB">
            <w:pPr>
              <w:spacing w:after="141" w:line="276" w:lineRule="auto"/>
              <w:ind w:left="31"/>
              <w:rPr>
                <w:rFonts w:ascii="Times New Roman" w:eastAsia="Times New Roman" w:hAnsi="Times New Roman" w:cs="Times New Roman"/>
                <w:color w:val="51646C"/>
              </w:rPr>
            </w:pPr>
            <w:r>
              <w:rPr>
                <w:rFonts w:ascii="Times New Roman" w:eastAsia="Times New Roman" w:hAnsi="Times New Roman" w:cs="Times New Roman"/>
                <w:color w:val="51646C"/>
              </w:rPr>
              <w:t xml:space="preserve">Les </w:t>
            </w:r>
            <w:r w:rsidRPr="00F02835">
              <w:rPr>
                <w:rFonts w:ascii="Times New Roman" w:eastAsia="Times New Roman" w:hAnsi="Times New Roman" w:cs="Times New Roman"/>
                <w:color w:val="51646C"/>
              </w:rPr>
              <w:t>types de données à caractère personnel traitées sont</w:t>
            </w:r>
            <w:r w:rsidR="009C647F">
              <w:rPr>
                <w:rFonts w:ascii="Times New Roman" w:eastAsia="Times New Roman" w:hAnsi="Times New Roman" w:cs="Times New Roman"/>
                <w:color w:val="51646C"/>
              </w:rPr>
              <w:t xml:space="preserve"> notamment</w:t>
            </w:r>
            <w:r w:rsidRPr="00F02835">
              <w:rPr>
                <w:rFonts w:ascii="Times New Roman" w:eastAsia="Times New Roman" w:hAnsi="Times New Roman" w:cs="Times New Roman"/>
                <w:color w:val="51646C"/>
              </w:rPr>
              <w:t xml:space="preserve"> :</w:t>
            </w:r>
          </w:p>
          <w:p w14:paraId="072423B2" w14:textId="17AEB2F4" w:rsidR="0015584D" w:rsidRPr="008F0EBB" w:rsidRDefault="00F02835" w:rsidP="0015584D">
            <w:pPr>
              <w:pStyle w:val="Paragraphedeliste"/>
              <w:numPr>
                <w:ilvl w:val="0"/>
                <w:numId w:val="35"/>
              </w:numPr>
              <w:spacing w:after="185" w:line="276" w:lineRule="auto"/>
              <w:ind w:right="-52"/>
              <w:rPr>
                <w:rFonts w:ascii="Times New Roman" w:eastAsia="Times New Roman" w:hAnsi="Times New Roman" w:cs="Times New Roman"/>
                <w:color w:val="51646C"/>
              </w:rPr>
            </w:pPr>
            <w:r w:rsidRPr="008F0EBB">
              <w:rPr>
                <w:rFonts w:ascii="Times New Roman" w:eastAsia="Times New Roman" w:hAnsi="Times New Roman" w:cs="Times New Roman"/>
                <w:color w:val="51646C"/>
              </w:rPr>
              <w:t xml:space="preserve">Données patients </w:t>
            </w:r>
            <w:r w:rsidR="00DC02B4" w:rsidRPr="008F0EBB">
              <w:rPr>
                <w:rFonts w:ascii="Times New Roman" w:eastAsia="Times New Roman" w:hAnsi="Times New Roman" w:cs="Times New Roman"/>
                <w:color w:val="51646C"/>
              </w:rPr>
              <w:t xml:space="preserve">(Cf. registre du RT) </w:t>
            </w:r>
          </w:p>
          <w:p w14:paraId="6366FCD1" w14:textId="58971F28" w:rsidR="0015584D" w:rsidRPr="008F0EBB" w:rsidRDefault="0015584D" w:rsidP="0015584D">
            <w:pPr>
              <w:pStyle w:val="Paragraphedeliste"/>
              <w:numPr>
                <w:ilvl w:val="0"/>
                <w:numId w:val="35"/>
              </w:numPr>
              <w:spacing w:after="185" w:line="276" w:lineRule="auto"/>
              <w:ind w:right="-52"/>
              <w:rPr>
                <w:rFonts w:ascii="Times New Roman" w:eastAsia="Times New Roman" w:hAnsi="Times New Roman" w:cs="Times New Roman"/>
                <w:color w:val="51646C"/>
              </w:rPr>
            </w:pPr>
            <w:r w:rsidRPr="008F0EBB">
              <w:rPr>
                <w:rFonts w:ascii="Times New Roman" w:eastAsia="Times New Roman" w:hAnsi="Times New Roman" w:cs="Times New Roman"/>
                <w:color w:val="51646C"/>
              </w:rPr>
              <w:t>Données à caractère personnel des acteurs des secteurs sanitaire, social et médico-social de région Occitanie ou régions limitrophes : nom, prénom, coordonnées d’activités (courriel, téléphone, adresse postale professionnel), profession</w:t>
            </w:r>
            <w:r w:rsidR="006C228D" w:rsidRPr="008F0EBB">
              <w:rPr>
                <w:rFonts w:ascii="Times New Roman" w:eastAsia="Times New Roman" w:hAnsi="Times New Roman" w:cs="Times New Roman"/>
                <w:color w:val="51646C"/>
              </w:rPr>
              <w:t>, FINESS, RPPS, ADELI,</w:t>
            </w:r>
            <w:r w:rsidR="00DC02B4" w:rsidRPr="008F0EBB">
              <w:rPr>
                <w:rFonts w:ascii="Times New Roman" w:eastAsia="Times New Roman" w:hAnsi="Times New Roman" w:cs="Times New Roman"/>
                <w:color w:val="51646C"/>
              </w:rPr>
              <w:t xml:space="preserve"> </w:t>
            </w:r>
            <w:r w:rsidR="006C228D" w:rsidRPr="008F0EBB">
              <w:rPr>
                <w:rFonts w:ascii="Times New Roman" w:eastAsia="Times New Roman" w:hAnsi="Times New Roman" w:cs="Times New Roman"/>
                <w:color w:val="51646C"/>
              </w:rPr>
              <w:t>(Cf. registre du RT)</w:t>
            </w:r>
          </w:p>
          <w:p w14:paraId="6E02E471" w14:textId="54D56AD8" w:rsidR="009C647F" w:rsidRPr="008F0EBB" w:rsidRDefault="003C63C2" w:rsidP="00CC502D">
            <w:pPr>
              <w:pStyle w:val="Paragraphedeliste"/>
              <w:numPr>
                <w:ilvl w:val="0"/>
                <w:numId w:val="35"/>
              </w:numPr>
              <w:spacing w:after="185" w:line="276" w:lineRule="auto"/>
              <w:ind w:right="-52"/>
              <w:rPr>
                <w:rFonts w:ascii="Times New Roman" w:eastAsia="Times New Roman" w:hAnsi="Times New Roman" w:cs="Times New Roman"/>
                <w:color w:val="51646C"/>
              </w:rPr>
            </w:pPr>
            <w:r w:rsidRPr="008F0EBB">
              <w:rPr>
                <w:rFonts w:ascii="Times New Roman" w:eastAsia="Times New Roman" w:hAnsi="Times New Roman" w:cs="Times New Roman"/>
                <w:color w:val="51646C"/>
              </w:rPr>
              <w:t>Données administrateurs : horodatage de connexion (date, heure)</w:t>
            </w:r>
          </w:p>
        </w:tc>
      </w:tr>
      <w:tr w:rsidR="0088117F" w14:paraId="79C51094" w14:textId="77777777" w:rsidTr="0050305E">
        <w:trPr>
          <w:trHeight w:val="2854"/>
        </w:trPr>
        <w:tc>
          <w:tcPr>
            <w:tcW w:w="2193" w:type="dxa"/>
            <w:gridSpan w:val="2"/>
            <w:tcBorders>
              <w:top w:val="single" w:sz="4" w:space="0" w:color="000000"/>
              <w:left w:val="single" w:sz="4" w:space="0" w:color="000000"/>
              <w:bottom w:val="single" w:sz="4" w:space="0" w:color="000000"/>
              <w:right w:val="single" w:sz="4" w:space="0" w:color="000000"/>
            </w:tcBorders>
            <w:shd w:val="clear" w:color="auto" w:fill="D9D9D9"/>
          </w:tcPr>
          <w:p w14:paraId="00DC1679" w14:textId="77777777" w:rsidR="0088117F" w:rsidRDefault="00403169">
            <w:r>
              <w:rPr>
                <w:rFonts w:ascii="Times New Roman" w:eastAsia="Times New Roman" w:hAnsi="Times New Roman" w:cs="Times New Roman"/>
                <w:b/>
                <w:color w:val="51646C"/>
              </w:rPr>
              <w:t xml:space="preserve">Nature du traitement </w:t>
            </w:r>
          </w:p>
        </w:tc>
        <w:tc>
          <w:tcPr>
            <w:tcW w:w="6862" w:type="dxa"/>
            <w:gridSpan w:val="3"/>
            <w:tcBorders>
              <w:top w:val="single" w:sz="4" w:space="0" w:color="000000"/>
              <w:left w:val="single" w:sz="4" w:space="0" w:color="000000"/>
              <w:bottom w:val="single" w:sz="4" w:space="0" w:color="000000"/>
              <w:right w:val="single" w:sz="4" w:space="0" w:color="000000"/>
            </w:tcBorders>
            <w:vAlign w:val="bottom"/>
          </w:tcPr>
          <w:p w14:paraId="1CDC7C55" w14:textId="694840B9" w:rsidR="007E1DEB" w:rsidRPr="008966A8" w:rsidRDefault="00403169" w:rsidP="008966A8">
            <w:pPr>
              <w:spacing w:after="141" w:line="276" w:lineRule="auto"/>
              <w:rPr>
                <w:rFonts w:ascii="Times New Roman" w:eastAsia="Times New Roman" w:hAnsi="Times New Roman" w:cs="Times New Roman"/>
                <w:color w:val="51646C"/>
              </w:rPr>
            </w:pPr>
            <w:r>
              <w:rPr>
                <w:rFonts w:ascii="Times New Roman" w:eastAsia="Times New Roman" w:hAnsi="Times New Roman" w:cs="Times New Roman"/>
                <w:color w:val="51646C"/>
              </w:rPr>
              <w:t xml:space="preserve">La nature des traitements réalisés sur les données comprend notamment : </w:t>
            </w:r>
            <w:r w:rsidR="007E1DEB" w:rsidRPr="00D51598">
              <w:rPr>
                <w:rFonts w:ascii="Times New Roman" w:eastAsia="Times New Roman" w:hAnsi="Times New Roman" w:cs="Times New Roman"/>
                <w:color w:val="FF0000"/>
              </w:rPr>
              <w:t xml:space="preserve"> </w:t>
            </w:r>
          </w:p>
          <w:p w14:paraId="5CDA7418" w14:textId="5520198A" w:rsidR="00A22BA9" w:rsidRPr="008966A8" w:rsidRDefault="00A22BA9" w:rsidP="00A22BA9">
            <w:pPr>
              <w:pStyle w:val="paragraph"/>
              <w:spacing w:before="0" w:beforeAutospacing="0" w:after="0" w:afterAutospacing="0"/>
              <w:jc w:val="both"/>
              <w:textAlignment w:val="baseline"/>
              <w:rPr>
                <w:color w:val="51646C"/>
                <w:sz w:val="22"/>
                <w:szCs w:val="22"/>
              </w:rPr>
            </w:pPr>
            <w:r w:rsidRPr="008966A8">
              <w:rPr>
                <w:color w:val="51646C"/>
                <w:sz w:val="22"/>
                <w:szCs w:val="22"/>
              </w:rPr>
              <w:t xml:space="preserve">Gestion de la tierce maintenance applicative : </w:t>
            </w:r>
          </w:p>
          <w:p w14:paraId="4B80B71F" w14:textId="77777777" w:rsidR="00A22BA9" w:rsidRPr="008966A8" w:rsidRDefault="00A22BA9" w:rsidP="00A22BA9">
            <w:pPr>
              <w:pStyle w:val="paragraph"/>
              <w:spacing w:before="0" w:beforeAutospacing="0" w:after="0" w:afterAutospacing="0"/>
              <w:jc w:val="both"/>
              <w:textAlignment w:val="baseline"/>
              <w:rPr>
                <w:color w:val="51646C"/>
                <w:sz w:val="22"/>
                <w:szCs w:val="22"/>
              </w:rPr>
            </w:pPr>
          </w:p>
          <w:p w14:paraId="4E5CBF7D" w14:textId="77777777" w:rsidR="00A22BA9" w:rsidRPr="008966A8" w:rsidRDefault="00A22BA9" w:rsidP="00A22BA9">
            <w:pPr>
              <w:pStyle w:val="Paragraphedeliste"/>
              <w:numPr>
                <w:ilvl w:val="0"/>
                <w:numId w:val="39"/>
              </w:numPr>
              <w:autoSpaceDE w:val="0"/>
              <w:autoSpaceDN w:val="0"/>
              <w:adjustRightInd w:val="0"/>
              <w:jc w:val="both"/>
              <w:rPr>
                <w:rFonts w:ascii="Times New Roman" w:eastAsia="Times New Roman" w:hAnsi="Times New Roman" w:cs="Times New Roman"/>
                <w:color w:val="51646C"/>
              </w:rPr>
            </w:pPr>
            <w:r w:rsidRPr="008966A8">
              <w:rPr>
                <w:rFonts w:ascii="Times New Roman" w:eastAsia="Times New Roman" w:hAnsi="Times New Roman" w:cs="Times New Roman"/>
                <w:color w:val="51646C"/>
              </w:rPr>
              <w:t>Consultation,</w:t>
            </w:r>
          </w:p>
          <w:p w14:paraId="572AEAB0" w14:textId="77777777" w:rsidR="00A22BA9" w:rsidRPr="008966A8" w:rsidRDefault="00A22BA9" w:rsidP="00A22BA9">
            <w:pPr>
              <w:pStyle w:val="Paragraphedeliste"/>
              <w:numPr>
                <w:ilvl w:val="0"/>
                <w:numId w:val="39"/>
              </w:numPr>
              <w:autoSpaceDE w:val="0"/>
              <w:autoSpaceDN w:val="0"/>
              <w:adjustRightInd w:val="0"/>
              <w:jc w:val="both"/>
              <w:rPr>
                <w:rFonts w:ascii="Times New Roman" w:eastAsia="Times New Roman" w:hAnsi="Times New Roman" w:cs="Times New Roman"/>
                <w:color w:val="51646C"/>
              </w:rPr>
            </w:pPr>
            <w:r w:rsidRPr="008966A8">
              <w:rPr>
                <w:rFonts w:ascii="Times New Roman" w:eastAsia="Times New Roman" w:hAnsi="Times New Roman" w:cs="Times New Roman"/>
                <w:color w:val="51646C"/>
              </w:rPr>
              <w:t>Modification/adaptation,</w:t>
            </w:r>
          </w:p>
          <w:p w14:paraId="247A3855" w14:textId="77777777" w:rsidR="00A22BA9" w:rsidRPr="008966A8" w:rsidRDefault="00A22BA9" w:rsidP="00A22BA9">
            <w:pPr>
              <w:pStyle w:val="Paragraphedeliste"/>
              <w:numPr>
                <w:ilvl w:val="0"/>
                <w:numId w:val="39"/>
              </w:numPr>
              <w:autoSpaceDE w:val="0"/>
              <w:autoSpaceDN w:val="0"/>
              <w:adjustRightInd w:val="0"/>
              <w:jc w:val="both"/>
              <w:rPr>
                <w:rFonts w:ascii="Times New Roman" w:eastAsia="Times New Roman" w:hAnsi="Times New Roman" w:cs="Times New Roman"/>
                <w:color w:val="51646C"/>
              </w:rPr>
            </w:pPr>
            <w:r w:rsidRPr="008966A8">
              <w:rPr>
                <w:rFonts w:ascii="Times New Roman" w:eastAsia="Times New Roman" w:hAnsi="Times New Roman" w:cs="Times New Roman"/>
                <w:color w:val="51646C"/>
              </w:rPr>
              <w:t>Suppression (effacement ou destruction),</w:t>
            </w:r>
          </w:p>
          <w:p w14:paraId="7FCFD8E9" w14:textId="77777777" w:rsidR="00A22BA9" w:rsidRPr="008966A8" w:rsidRDefault="00A22BA9" w:rsidP="00A22BA9">
            <w:pPr>
              <w:pStyle w:val="Paragraphedeliste"/>
              <w:numPr>
                <w:ilvl w:val="0"/>
                <w:numId w:val="39"/>
              </w:numPr>
              <w:autoSpaceDE w:val="0"/>
              <w:autoSpaceDN w:val="0"/>
              <w:adjustRightInd w:val="0"/>
              <w:jc w:val="both"/>
              <w:rPr>
                <w:rFonts w:ascii="Times New Roman" w:eastAsia="Times New Roman" w:hAnsi="Times New Roman" w:cs="Times New Roman"/>
                <w:color w:val="51646C"/>
              </w:rPr>
            </w:pPr>
            <w:r w:rsidRPr="008966A8">
              <w:rPr>
                <w:rFonts w:ascii="Times New Roman" w:eastAsia="Times New Roman" w:hAnsi="Times New Roman" w:cs="Times New Roman"/>
                <w:color w:val="51646C"/>
              </w:rPr>
              <w:t>Enregistrement/conservation temporaire,</w:t>
            </w:r>
          </w:p>
          <w:p w14:paraId="0B0E1BBA" w14:textId="66C1E601" w:rsidR="006221ED" w:rsidRPr="008966A8" w:rsidRDefault="006221ED" w:rsidP="00A22BA9">
            <w:pPr>
              <w:pStyle w:val="Paragraphedeliste"/>
              <w:numPr>
                <w:ilvl w:val="0"/>
                <w:numId w:val="39"/>
              </w:numPr>
              <w:autoSpaceDE w:val="0"/>
              <w:autoSpaceDN w:val="0"/>
              <w:adjustRightInd w:val="0"/>
              <w:jc w:val="both"/>
              <w:rPr>
                <w:rFonts w:ascii="Times New Roman" w:eastAsia="Times New Roman" w:hAnsi="Times New Roman" w:cs="Times New Roman"/>
                <w:color w:val="51646C"/>
              </w:rPr>
            </w:pPr>
            <w:r w:rsidRPr="008966A8">
              <w:rPr>
                <w:rFonts w:ascii="Times New Roman" w:eastAsia="Times New Roman" w:hAnsi="Times New Roman" w:cs="Times New Roman"/>
                <w:color w:val="51646C"/>
              </w:rPr>
              <w:t>Transmission/diffusion au GRADeS e-santé Occitanie</w:t>
            </w:r>
            <w:r w:rsidR="00ED163B">
              <w:rPr>
                <w:rFonts w:ascii="Times New Roman" w:eastAsia="Times New Roman" w:hAnsi="Times New Roman" w:cs="Times New Roman"/>
                <w:color w:val="51646C"/>
              </w:rPr>
              <w:t>,</w:t>
            </w:r>
          </w:p>
          <w:p w14:paraId="7E5C34C6" w14:textId="37A19BEA" w:rsidR="0031273F" w:rsidRPr="008966A8" w:rsidRDefault="0031273F" w:rsidP="00A22BA9">
            <w:pPr>
              <w:pStyle w:val="Paragraphedeliste"/>
              <w:numPr>
                <w:ilvl w:val="0"/>
                <w:numId w:val="39"/>
              </w:numPr>
              <w:autoSpaceDE w:val="0"/>
              <w:autoSpaceDN w:val="0"/>
              <w:adjustRightInd w:val="0"/>
              <w:jc w:val="both"/>
              <w:rPr>
                <w:rFonts w:ascii="Times New Roman" w:eastAsia="Times New Roman" w:hAnsi="Times New Roman" w:cs="Times New Roman"/>
                <w:color w:val="51646C"/>
              </w:rPr>
            </w:pPr>
            <w:r w:rsidRPr="008966A8">
              <w:rPr>
                <w:rFonts w:ascii="Times New Roman" w:eastAsia="Times New Roman" w:hAnsi="Times New Roman" w:cs="Times New Roman"/>
                <w:color w:val="51646C"/>
              </w:rPr>
              <w:t>Rapprochement de données avec le PASS Occitanie</w:t>
            </w:r>
            <w:r w:rsidR="007F26F3" w:rsidRPr="008966A8">
              <w:rPr>
                <w:rFonts w:ascii="Times New Roman" w:eastAsia="Times New Roman" w:hAnsi="Times New Roman" w:cs="Times New Roman"/>
                <w:color w:val="51646C"/>
              </w:rPr>
              <w:t xml:space="preserve"> et Pro Santé connect</w:t>
            </w:r>
            <w:r w:rsidR="00ED163B">
              <w:rPr>
                <w:rFonts w:ascii="Times New Roman" w:eastAsia="Times New Roman" w:hAnsi="Times New Roman" w:cs="Times New Roman"/>
                <w:color w:val="51646C"/>
              </w:rPr>
              <w:t>,</w:t>
            </w:r>
          </w:p>
          <w:p w14:paraId="030BE086" w14:textId="08EA47AE" w:rsidR="007F26F3" w:rsidRPr="008966A8" w:rsidRDefault="007F26F3" w:rsidP="00A22BA9">
            <w:pPr>
              <w:pStyle w:val="Paragraphedeliste"/>
              <w:numPr>
                <w:ilvl w:val="0"/>
                <w:numId w:val="39"/>
              </w:numPr>
              <w:autoSpaceDE w:val="0"/>
              <w:autoSpaceDN w:val="0"/>
              <w:adjustRightInd w:val="0"/>
              <w:jc w:val="both"/>
              <w:rPr>
                <w:rFonts w:ascii="Times New Roman" w:eastAsia="Times New Roman" w:hAnsi="Times New Roman" w:cs="Times New Roman"/>
                <w:color w:val="51646C"/>
              </w:rPr>
            </w:pPr>
            <w:r w:rsidRPr="008966A8">
              <w:rPr>
                <w:rFonts w:ascii="Times New Roman" w:eastAsia="Times New Roman" w:hAnsi="Times New Roman" w:cs="Times New Roman"/>
                <w:color w:val="51646C"/>
              </w:rPr>
              <w:t xml:space="preserve">Limitation </w:t>
            </w:r>
            <w:r w:rsidR="008966A8" w:rsidRPr="008966A8">
              <w:rPr>
                <w:rFonts w:ascii="Times New Roman" w:eastAsia="Times New Roman" w:hAnsi="Times New Roman" w:cs="Times New Roman"/>
                <w:color w:val="51646C"/>
              </w:rPr>
              <w:t>aux données de l’outil</w:t>
            </w:r>
            <w:r w:rsidR="00ED163B">
              <w:rPr>
                <w:rFonts w:ascii="Times New Roman" w:eastAsia="Times New Roman" w:hAnsi="Times New Roman" w:cs="Times New Roman"/>
                <w:color w:val="51646C"/>
              </w:rPr>
              <w:t>,</w:t>
            </w:r>
          </w:p>
          <w:p w14:paraId="63C16026" w14:textId="77777777" w:rsidR="00A22BA9" w:rsidRPr="008966A8" w:rsidRDefault="00A22BA9" w:rsidP="00A22BA9">
            <w:pPr>
              <w:pStyle w:val="Paragraphedeliste"/>
              <w:numPr>
                <w:ilvl w:val="0"/>
                <w:numId w:val="39"/>
              </w:numPr>
              <w:autoSpaceDE w:val="0"/>
              <w:autoSpaceDN w:val="0"/>
              <w:adjustRightInd w:val="0"/>
              <w:jc w:val="both"/>
              <w:rPr>
                <w:rFonts w:ascii="Times New Roman" w:eastAsia="Times New Roman" w:hAnsi="Times New Roman" w:cs="Times New Roman"/>
                <w:color w:val="51646C"/>
              </w:rPr>
            </w:pPr>
            <w:r w:rsidRPr="008966A8">
              <w:rPr>
                <w:rFonts w:ascii="Times New Roman" w:eastAsia="Times New Roman" w:hAnsi="Times New Roman" w:cs="Times New Roman"/>
                <w:color w:val="51646C"/>
              </w:rPr>
              <w:t>Extraction,</w:t>
            </w:r>
          </w:p>
          <w:p w14:paraId="2AFD8797" w14:textId="5D09B527" w:rsidR="00ED163B" w:rsidRPr="00ED163B" w:rsidRDefault="00A22BA9" w:rsidP="00ED163B">
            <w:pPr>
              <w:pStyle w:val="paragraph"/>
              <w:numPr>
                <w:ilvl w:val="0"/>
                <w:numId w:val="39"/>
              </w:numPr>
              <w:spacing w:before="0" w:beforeAutospacing="0" w:after="0" w:afterAutospacing="0"/>
              <w:jc w:val="both"/>
              <w:textAlignment w:val="baseline"/>
              <w:rPr>
                <w:color w:val="51646C"/>
                <w:sz w:val="22"/>
                <w:szCs w:val="22"/>
              </w:rPr>
            </w:pPr>
            <w:r w:rsidRPr="008966A8">
              <w:rPr>
                <w:color w:val="51646C"/>
                <w:sz w:val="22"/>
                <w:szCs w:val="22"/>
              </w:rPr>
              <w:t>Organisation</w:t>
            </w:r>
            <w:r w:rsidR="00ED163B">
              <w:rPr>
                <w:color w:val="51646C"/>
                <w:sz w:val="22"/>
                <w:szCs w:val="22"/>
              </w:rPr>
              <w:t>.</w:t>
            </w:r>
          </w:p>
          <w:p w14:paraId="436AF851" w14:textId="39359D67" w:rsidR="0015584D" w:rsidRPr="0015584D" w:rsidRDefault="0015584D" w:rsidP="00A22BA9">
            <w:pPr>
              <w:pStyle w:val="paragraph"/>
              <w:spacing w:before="0" w:beforeAutospacing="0" w:after="0" w:afterAutospacing="0"/>
              <w:jc w:val="both"/>
              <w:textAlignment w:val="baseline"/>
              <w:rPr>
                <w:color w:val="51646C"/>
              </w:rPr>
            </w:pPr>
          </w:p>
        </w:tc>
      </w:tr>
      <w:tr w:rsidR="0088117F" w14:paraId="69984B65" w14:textId="77777777" w:rsidTr="0050305E">
        <w:trPr>
          <w:trHeight w:val="1229"/>
        </w:trPr>
        <w:tc>
          <w:tcPr>
            <w:tcW w:w="2193" w:type="dxa"/>
            <w:gridSpan w:val="2"/>
            <w:tcBorders>
              <w:top w:val="single" w:sz="4" w:space="0" w:color="000000"/>
              <w:left w:val="single" w:sz="4" w:space="0" w:color="000000"/>
              <w:bottom w:val="single" w:sz="4" w:space="0" w:color="000000"/>
              <w:right w:val="single" w:sz="4" w:space="0" w:color="000000"/>
            </w:tcBorders>
            <w:shd w:val="clear" w:color="auto" w:fill="D9D9D9"/>
          </w:tcPr>
          <w:p w14:paraId="1819FB80" w14:textId="77777777" w:rsidR="0088117F" w:rsidRPr="0050305E" w:rsidRDefault="00403169">
            <w:pPr>
              <w:rPr>
                <w:rFonts w:ascii="Times New Roman" w:eastAsia="Times New Roman" w:hAnsi="Times New Roman" w:cs="Times New Roman"/>
                <w:color w:val="51646C"/>
              </w:rPr>
            </w:pPr>
            <w:r w:rsidRPr="0050305E">
              <w:rPr>
                <w:rFonts w:ascii="Times New Roman" w:eastAsia="Times New Roman" w:hAnsi="Times New Roman" w:cs="Times New Roman"/>
                <w:b/>
                <w:color w:val="51646C"/>
              </w:rPr>
              <w:t>Finalités</w:t>
            </w:r>
            <w:r w:rsidRPr="0050305E">
              <w:rPr>
                <w:rFonts w:ascii="Times New Roman" w:eastAsia="Times New Roman" w:hAnsi="Times New Roman" w:cs="Times New Roman"/>
                <w:color w:val="51646C"/>
              </w:rPr>
              <w:t xml:space="preserve"> </w:t>
            </w:r>
          </w:p>
        </w:tc>
        <w:tc>
          <w:tcPr>
            <w:tcW w:w="6862" w:type="dxa"/>
            <w:gridSpan w:val="3"/>
            <w:tcBorders>
              <w:top w:val="single" w:sz="4" w:space="0" w:color="000000"/>
              <w:left w:val="single" w:sz="4" w:space="0" w:color="000000"/>
              <w:bottom w:val="single" w:sz="4" w:space="0" w:color="000000"/>
              <w:right w:val="single" w:sz="4" w:space="0" w:color="000000"/>
            </w:tcBorders>
            <w:vAlign w:val="bottom"/>
          </w:tcPr>
          <w:p w14:paraId="074F08B7" w14:textId="1317D239" w:rsidR="0050305E" w:rsidRDefault="0050305E" w:rsidP="0050305E">
            <w:pPr>
              <w:spacing w:after="141" w:line="276" w:lineRule="auto"/>
              <w:rPr>
                <w:rFonts w:ascii="Times New Roman" w:eastAsia="Times New Roman" w:hAnsi="Times New Roman" w:cs="Times New Roman"/>
                <w:color w:val="51646C"/>
              </w:rPr>
            </w:pPr>
            <w:r>
              <w:rPr>
                <w:rFonts w:ascii="Times New Roman" w:eastAsia="Times New Roman" w:hAnsi="Times New Roman" w:cs="Times New Roman"/>
                <w:color w:val="51646C"/>
              </w:rPr>
              <w:t xml:space="preserve">La ou les finalité(s) des traitements sont : </w:t>
            </w:r>
          </w:p>
          <w:p w14:paraId="7E0E0661" w14:textId="77777777" w:rsidR="0050305E" w:rsidRPr="00B137C5" w:rsidRDefault="0050305E" w:rsidP="0050305E">
            <w:pPr>
              <w:pStyle w:val="Paragraphedeliste"/>
              <w:numPr>
                <w:ilvl w:val="0"/>
                <w:numId w:val="34"/>
              </w:numPr>
              <w:autoSpaceDE w:val="0"/>
              <w:autoSpaceDN w:val="0"/>
              <w:adjustRightInd w:val="0"/>
              <w:jc w:val="both"/>
              <w:rPr>
                <w:rFonts w:ascii="Times New Roman" w:eastAsia="Times New Roman" w:hAnsi="Times New Roman" w:cs="Times New Roman"/>
                <w:color w:val="51646C"/>
              </w:rPr>
            </w:pPr>
            <w:r w:rsidRPr="00B137C5">
              <w:rPr>
                <w:rFonts w:ascii="Times New Roman" w:eastAsia="Times New Roman" w:hAnsi="Times New Roman" w:cs="Times New Roman"/>
                <w:color w:val="51646C"/>
              </w:rPr>
              <w:t>La maintenance corrective et évolutive des applications,</w:t>
            </w:r>
          </w:p>
          <w:p w14:paraId="7B17B663" w14:textId="77777777" w:rsidR="0050305E" w:rsidRPr="00B137C5" w:rsidRDefault="0050305E" w:rsidP="0050305E">
            <w:pPr>
              <w:pStyle w:val="paragraph"/>
              <w:numPr>
                <w:ilvl w:val="0"/>
                <w:numId w:val="34"/>
              </w:numPr>
              <w:spacing w:before="0" w:beforeAutospacing="0" w:after="0" w:afterAutospacing="0"/>
              <w:jc w:val="both"/>
              <w:textAlignment w:val="baseline"/>
              <w:rPr>
                <w:color w:val="51646C"/>
                <w:sz w:val="22"/>
                <w:szCs w:val="22"/>
              </w:rPr>
            </w:pPr>
            <w:r w:rsidRPr="00B137C5">
              <w:rPr>
                <w:color w:val="51646C"/>
                <w:sz w:val="22"/>
                <w:szCs w:val="22"/>
              </w:rPr>
              <w:t>Le maintien en condition opérationnelle des applications</w:t>
            </w:r>
          </w:p>
          <w:p w14:paraId="448B2E68" w14:textId="414CB358" w:rsidR="00713826" w:rsidRPr="00B137C5" w:rsidRDefault="00713826" w:rsidP="0050305E">
            <w:pPr>
              <w:pStyle w:val="paragraph"/>
              <w:numPr>
                <w:ilvl w:val="0"/>
                <w:numId w:val="34"/>
              </w:numPr>
              <w:spacing w:before="0" w:beforeAutospacing="0" w:after="0" w:afterAutospacing="0"/>
              <w:jc w:val="both"/>
              <w:textAlignment w:val="baseline"/>
              <w:rPr>
                <w:color w:val="51646C"/>
                <w:sz w:val="22"/>
                <w:szCs w:val="22"/>
              </w:rPr>
            </w:pPr>
            <w:r w:rsidRPr="00B137C5">
              <w:rPr>
                <w:color w:val="51646C"/>
                <w:sz w:val="22"/>
                <w:szCs w:val="22"/>
              </w:rPr>
              <w:t>Demande de service ou ex</w:t>
            </w:r>
          </w:p>
          <w:p w14:paraId="0D1743A2" w14:textId="77777777" w:rsidR="00A22BA9" w:rsidRPr="00F524B9" w:rsidRDefault="0050305E" w:rsidP="0050305E">
            <w:pPr>
              <w:pStyle w:val="paragraph"/>
              <w:numPr>
                <w:ilvl w:val="0"/>
                <w:numId w:val="34"/>
              </w:numPr>
              <w:spacing w:before="0" w:beforeAutospacing="0" w:after="0" w:afterAutospacing="0"/>
              <w:jc w:val="both"/>
              <w:textAlignment w:val="baseline"/>
              <w:rPr>
                <w:color w:val="51646C"/>
                <w:sz w:val="22"/>
                <w:szCs w:val="22"/>
              </w:rPr>
            </w:pPr>
            <w:r w:rsidRPr="00B137C5">
              <w:rPr>
                <w:color w:val="51646C"/>
                <w:sz w:val="22"/>
                <w:szCs w:val="22"/>
              </w:rPr>
              <w:t>Nouveaux projets</w:t>
            </w:r>
            <w:r w:rsidR="00713826">
              <w:rPr>
                <w:color w:val="FF0000"/>
                <w:sz w:val="22"/>
                <w:szCs w:val="22"/>
              </w:rPr>
              <w:t xml:space="preserve"> </w:t>
            </w:r>
          </w:p>
          <w:p w14:paraId="00376E8A" w14:textId="652243A0" w:rsidR="00A22BA9" w:rsidRPr="0050305E" w:rsidRDefault="00F524B9" w:rsidP="0050305E">
            <w:pPr>
              <w:pStyle w:val="paragraph"/>
              <w:numPr>
                <w:ilvl w:val="0"/>
                <w:numId w:val="34"/>
              </w:numPr>
              <w:spacing w:before="0" w:beforeAutospacing="0" w:after="0" w:afterAutospacing="0"/>
              <w:jc w:val="both"/>
              <w:textAlignment w:val="baseline"/>
              <w:rPr>
                <w:color w:val="51646C"/>
                <w:sz w:val="22"/>
                <w:szCs w:val="22"/>
              </w:rPr>
            </w:pPr>
            <w:r w:rsidRPr="00F524B9">
              <w:rPr>
                <w:color w:val="51646C"/>
                <w:sz w:val="22"/>
                <w:szCs w:val="22"/>
              </w:rPr>
              <w:t>Suivi des usages</w:t>
            </w:r>
          </w:p>
        </w:tc>
      </w:tr>
      <w:tr w:rsidR="0088117F" w14:paraId="07E32D9D" w14:textId="77777777" w:rsidTr="0050305E">
        <w:trPr>
          <w:trHeight w:val="2252"/>
        </w:trPr>
        <w:tc>
          <w:tcPr>
            <w:tcW w:w="2193" w:type="dxa"/>
            <w:gridSpan w:val="2"/>
            <w:tcBorders>
              <w:top w:val="single" w:sz="4" w:space="0" w:color="000000"/>
              <w:left w:val="single" w:sz="4" w:space="0" w:color="000000"/>
              <w:bottom w:val="single" w:sz="4" w:space="0" w:color="000000"/>
              <w:right w:val="single" w:sz="4" w:space="0" w:color="000000"/>
            </w:tcBorders>
            <w:shd w:val="clear" w:color="auto" w:fill="D9D9D9"/>
          </w:tcPr>
          <w:p w14:paraId="1291426E" w14:textId="77777777" w:rsidR="0088117F" w:rsidRPr="00230B10" w:rsidRDefault="00403169">
            <w:pPr>
              <w:rPr>
                <w:rFonts w:ascii="Times New Roman" w:eastAsia="Times New Roman" w:hAnsi="Times New Roman" w:cs="Times New Roman"/>
                <w:color w:val="51646C"/>
              </w:rPr>
            </w:pPr>
            <w:r w:rsidRPr="00230B10">
              <w:rPr>
                <w:rFonts w:ascii="Times New Roman" w:eastAsia="Times New Roman" w:hAnsi="Times New Roman" w:cs="Times New Roman"/>
                <w:b/>
                <w:color w:val="51646C"/>
              </w:rPr>
              <w:t>Personnes concernées</w:t>
            </w:r>
            <w:r w:rsidRPr="00230B10">
              <w:rPr>
                <w:rFonts w:ascii="Times New Roman" w:eastAsia="Times New Roman" w:hAnsi="Times New Roman" w:cs="Times New Roman"/>
                <w:color w:val="51646C"/>
              </w:rPr>
              <w:t xml:space="preserve"> </w:t>
            </w:r>
          </w:p>
        </w:tc>
        <w:tc>
          <w:tcPr>
            <w:tcW w:w="6862" w:type="dxa"/>
            <w:gridSpan w:val="3"/>
            <w:tcBorders>
              <w:top w:val="single" w:sz="4" w:space="0" w:color="000000"/>
              <w:left w:val="single" w:sz="4" w:space="0" w:color="000000"/>
              <w:bottom w:val="single" w:sz="4" w:space="0" w:color="000000"/>
              <w:right w:val="single" w:sz="4" w:space="0" w:color="000000"/>
            </w:tcBorders>
            <w:vAlign w:val="bottom"/>
          </w:tcPr>
          <w:p w14:paraId="69AE2490" w14:textId="7402A5D7" w:rsidR="0088117F" w:rsidRDefault="00403169" w:rsidP="00230B10">
            <w:pPr>
              <w:spacing w:after="141" w:line="276" w:lineRule="auto"/>
              <w:rPr>
                <w:rFonts w:ascii="Times New Roman" w:eastAsia="Times New Roman" w:hAnsi="Times New Roman" w:cs="Times New Roman"/>
                <w:color w:val="51646C"/>
              </w:rPr>
            </w:pPr>
            <w:r>
              <w:rPr>
                <w:rFonts w:ascii="Times New Roman" w:eastAsia="Times New Roman" w:hAnsi="Times New Roman" w:cs="Times New Roman"/>
                <w:color w:val="51646C"/>
              </w:rPr>
              <w:t xml:space="preserve">Les catégories de personnes concernées sont : </w:t>
            </w:r>
          </w:p>
          <w:p w14:paraId="24A1311A" w14:textId="33374E0C" w:rsidR="00D51598" w:rsidRPr="00B77598" w:rsidRDefault="00D51598" w:rsidP="00230B10">
            <w:pPr>
              <w:spacing w:after="141" w:line="276" w:lineRule="auto"/>
              <w:rPr>
                <w:rFonts w:ascii="Times New Roman" w:eastAsia="Times New Roman" w:hAnsi="Times New Roman" w:cs="Times New Roman"/>
                <w:color w:val="51646C"/>
              </w:rPr>
            </w:pPr>
          </w:p>
          <w:p w14:paraId="19693484" w14:textId="00966CDE" w:rsidR="00421632" w:rsidRPr="00B77598" w:rsidRDefault="00D51598" w:rsidP="00230B10">
            <w:pPr>
              <w:pStyle w:val="Paragraphedeliste"/>
              <w:numPr>
                <w:ilvl w:val="0"/>
                <w:numId w:val="14"/>
              </w:numPr>
              <w:spacing w:after="141" w:line="276" w:lineRule="auto"/>
              <w:rPr>
                <w:rFonts w:ascii="Times New Roman" w:eastAsia="Times New Roman" w:hAnsi="Times New Roman" w:cs="Times New Roman"/>
                <w:color w:val="51646C"/>
              </w:rPr>
            </w:pPr>
            <w:r w:rsidRPr="00B77598">
              <w:rPr>
                <w:rFonts w:ascii="Times New Roman" w:eastAsia="Times New Roman" w:hAnsi="Times New Roman" w:cs="Times New Roman"/>
                <w:color w:val="51646C"/>
              </w:rPr>
              <w:t>Les</w:t>
            </w:r>
            <w:r w:rsidR="00DD75E6" w:rsidRPr="00B77598">
              <w:rPr>
                <w:rFonts w:ascii="Times New Roman" w:eastAsia="Times New Roman" w:hAnsi="Times New Roman" w:cs="Times New Roman"/>
                <w:color w:val="51646C"/>
              </w:rPr>
              <w:t xml:space="preserve"> patients</w:t>
            </w:r>
          </w:p>
          <w:p w14:paraId="18EBD149" w14:textId="6523A487" w:rsidR="0015584D" w:rsidRPr="00B77598" w:rsidRDefault="00D51598" w:rsidP="00230B10">
            <w:pPr>
              <w:pStyle w:val="Paragraphedeliste"/>
              <w:numPr>
                <w:ilvl w:val="0"/>
                <w:numId w:val="14"/>
              </w:numPr>
              <w:spacing w:after="141" w:line="276" w:lineRule="auto"/>
              <w:rPr>
                <w:rFonts w:ascii="Times New Roman" w:eastAsia="Times New Roman" w:hAnsi="Times New Roman" w:cs="Times New Roman"/>
                <w:color w:val="51646C"/>
              </w:rPr>
            </w:pPr>
            <w:r w:rsidRPr="00B77598">
              <w:rPr>
                <w:rFonts w:ascii="Times New Roman" w:eastAsia="Times New Roman" w:hAnsi="Times New Roman" w:cs="Times New Roman"/>
                <w:color w:val="51646C"/>
              </w:rPr>
              <w:t>Les</w:t>
            </w:r>
            <w:r w:rsidR="0015584D" w:rsidRPr="00B77598">
              <w:rPr>
                <w:rFonts w:ascii="Times New Roman" w:eastAsia="Times New Roman" w:hAnsi="Times New Roman" w:cs="Times New Roman"/>
                <w:color w:val="51646C"/>
              </w:rPr>
              <w:t xml:space="preserve"> utilisateurs</w:t>
            </w:r>
            <w:r w:rsidR="006C228D" w:rsidRPr="00B77598">
              <w:rPr>
                <w:rFonts w:ascii="Times New Roman" w:eastAsia="Times New Roman" w:hAnsi="Times New Roman" w:cs="Times New Roman"/>
                <w:color w:val="51646C"/>
              </w:rPr>
              <w:t xml:space="preserve"> des outils </w:t>
            </w:r>
          </w:p>
          <w:p w14:paraId="30F7CFF8" w14:textId="49C08D4C" w:rsidR="00421632" w:rsidRPr="00B77598" w:rsidRDefault="00D51598" w:rsidP="00421632">
            <w:pPr>
              <w:pStyle w:val="Paragraphedeliste"/>
              <w:numPr>
                <w:ilvl w:val="0"/>
                <w:numId w:val="14"/>
              </w:numPr>
              <w:spacing w:after="141" w:line="276" w:lineRule="auto"/>
              <w:rPr>
                <w:rFonts w:ascii="Times New Roman" w:eastAsia="Times New Roman" w:hAnsi="Times New Roman" w:cs="Times New Roman"/>
                <w:color w:val="51646C"/>
              </w:rPr>
            </w:pPr>
            <w:r w:rsidRPr="00B77598">
              <w:rPr>
                <w:rFonts w:ascii="Times New Roman" w:eastAsia="Times New Roman" w:hAnsi="Times New Roman" w:cs="Times New Roman"/>
                <w:color w:val="51646C"/>
              </w:rPr>
              <w:t>Des</w:t>
            </w:r>
            <w:r w:rsidR="00421632" w:rsidRPr="00B77598">
              <w:rPr>
                <w:rFonts w:ascii="Times New Roman" w:eastAsia="Times New Roman" w:hAnsi="Times New Roman" w:cs="Times New Roman"/>
                <w:color w:val="51646C"/>
              </w:rPr>
              <w:t xml:space="preserve"> professionnels de santé </w:t>
            </w:r>
            <w:r w:rsidRPr="00B77598">
              <w:rPr>
                <w:rFonts w:ascii="Times New Roman" w:eastAsia="Times New Roman" w:hAnsi="Times New Roman" w:cs="Times New Roman"/>
                <w:color w:val="51646C"/>
              </w:rPr>
              <w:t>non-utilisateurs</w:t>
            </w:r>
            <w:r w:rsidR="00421632" w:rsidRPr="00B77598">
              <w:rPr>
                <w:rFonts w:ascii="Times New Roman" w:eastAsia="Times New Roman" w:hAnsi="Times New Roman" w:cs="Times New Roman"/>
                <w:color w:val="51646C"/>
              </w:rPr>
              <w:t xml:space="preserve"> de l’outil  </w:t>
            </w:r>
          </w:p>
          <w:p w14:paraId="7ED9E2EA" w14:textId="54B739DE" w:rsidR="0088117F" w:rsidRPr="00B77598" w:rsidRDefault="00D51598" w:rsidP="00CC502D">
            <w:pPr>
              <w:pStyle w:val="Paragraphedeliste"/>
              <w:numPr>
                <w:ilvl w:val="0"/>
                <w:numId w:val="14"/>
              </w:numPr>
              <w:spacing w:after="141" w:line="276" w:lineRule="auto"/>
              <w:rPr>
                <w:rFonts w:ascii="Times New Roman" w:eastAsia="Times New Roman" w:hAnsi="Times New Roman" w:cs="Times New Roman"/>
                <w:color w:val="51646C"/>
              </w:rPr>
            </w:pPr>
            <w:r w:rsidRPr="00B77598">
              <w:rPr>
                <w:rFonts w:ascii="Times New Roman" w:eastAsia="Times New Roman" w:hAnsi="Times New Roman" w:cs="Times New Roman"/>
                <w:color w:val="51646C"/>
              </w:rPr>
              <w:t>Les</w:t>
            </w:r>
            <w:r w:rsidR="00DD75E6" w:rsidRPr="00B77598">
              <w:rPr>
                <w:rFonts w:ascii="Times New Roman" w:eastAsia="Times New Roman" w:hAnsi="Times New Roman" w:cs="Times New Roman"/>
                <w:color w:val="51646C"/>
              </w:rPr>
              <w:t xml:space="preserve"> administrateurs</w:t>
            </w:r>
          </w:p>
        </w:tc>
      </w:tr>
      <w:tr w:rsidR="0088117F" w14:paraId="2683D260" w14:textId="77777777" w:rsidTr="00341D96">
        <w:trPr>
          <w:trHeight w:val="945"/>
        </w:trPr>
        <w:tc>
          <w:tcPr>
            <w:tcW w:w="2193" w:type="dxa"/>
            <w:gridSpan w:val="2"/>
            <w:tcBorders>
              <w:top w:val="single" w:sz="4" w:space="0" w:color="000000"/>
              <w:left w:val="single" w:sz="4" w:space="0" w:color="000000"/>
              <w:bottom w:val="single" w:sz="4" w:space="0" w:color="000000"/>
              <w:right w:val="single" w:sz="4" w:space="0" w:color="000000"/>
            </w:tcBorders>
            <w:shd w:val="clear" w:color="auto" w:fill="D9D9D9"/>
          </w:tcPr>
          <w:p w14:paraId="3159843A" w14:textId="77777777" w:rsidR="0088117F" w:rsidRPr="0050305E" w:rsidRDefault="00403169">
            <w:pPr>
              <w:rPr>
                <w:rFonts w:ascii="Times New Roman" w:eastAsia="Times New Roman" w:hAnsi="Times New Roman" w:cs="Times New Roman"/>
                <w:color w:val="51646C"/>
              </w:rPr>
            </w:pPr>
            <w:r w:rsidRPr="0050305E">
              <w:rPr>
                <w:rFonts w:ascii="Times New Roman" w:eastAsia="Times New Roman" w:hAnsi="Times New Roman" w:cs="Times New Roman"/>
                <w:b/>
                <w:color w:val="51646C"/>
              </w:rPr>
              <w:t xml:space="preserve">Localisation </w:t>
            </w:r>
          </w:p>
        </w:tc>
        <w:tc>
          <w:tcPr>
            <w:tcW w:w="6862" w:type="dxa"/>
            <w:gridSpan w:val="3"/>
            <w:tcBorders>
              <w:top w:val="single" w:sz="4" w:space="0" w:color="000000"/>
              <w:left w:val="single" w:sz="4" w:space="0" w:color="000000"/>
              <w:bottom w:val="single" w:sz="4" w:space="0" w:color="000000"/>
              <w:right w:val="single" w:sz="4" w:space="0" w:color="000000"/>
            </w:tcBorders>
            <w:vAlign w:val="bottom"/>
          </w:tcPr>
          <w:p w14:paraId="174AFE3E" w14:textId="395B1DCA" w:rsidR="00D51598" w:rsidRPr="00922AFE" w:rsidRDefault="00403169">
            <w:pPr>
              <w:spacing w:after="141"/>
              <w:rPr>
                <w:rFonts w:ascii="Times New Roman" w:eastAsia="Times New Roman" w:hAnsi="Times New Roman" w:cs="Times New Roman"/>
                <w:color w:val="51646C"/>
              </w:rPr>
            </w:pPr>
            <w:r>
              <w:rPr>
                <w:rFonts w:ascii="Times New Roman" w:eastAsia="Times New Roman" w:hAnsi="Times New Roman" w:cs="Times New Roman"/>
                <w:color w:val="51646C"/>
              </w:rPr>
              <w:t xml:space="preserve">Le Traitement est réalisé dans les endroits suivants : </w:t>
            </w:r>
          </w:p>
          <w:p w14:paraId="3D325E90" w14:textId="12293B9C" w:rsidR="00B003F3" w:rsidRPr="00B003F3" w:rsidRDefault="00922AFE" w:rsidP="00B003F3">
            <w:pPr>
              <w:pStyle w:val="Corpsdetexte"/>
              <w:numPr>
                <w:ilvl w:val="0"/>
                <w:numId w:val="40"/>
              </w:numPr>
              <w:spacing w:before="61"/>
              <w:ind w:right="136"/>
              <w:rPr>
                <w:rFonts w:ascii="Times New Roman" w:eastAsia="Times New Roman" w:hAnsi="Times New Roman" w:cs="Times New Roman"/>
                <w:color w:val="51646C"/>
                <w:sz w:val="22"/>
                <w:szCs w:val="22"/>
                <w:lang w:eastAsia="fr-FR"/>
              </w:rPr>
            </w:pPr>
            <w:r w:rsidRPr="000C4B3A">
              <w:rPr>
                <w:rFonts w:ascii="Times New Roman" w:eastAsia="Times New Roman" w:hAnsi="Times New Roman" w:cs="Times New Roman"/>
                <w:color w:val="51646C"/>
                <w:sz w:val="22"/>
                <w:szCs w:val="22"/>
                <w:lang w:eastAsia="fr-FR"/>
              </w:rPr>
              <w:t>CEG</w:t>
            </w:r>
            <w:r w:rsidR="00BF73D2" w:rsidRPr="000C4B3A">
              <w:rPr>
                <w:rFonts w:ascii="Times New Roman" w:eastAsia="Times New Roman" w:hAnsi="Times New Roman" w:cs="Times New Roman"/>
                <w:color w:val="51646C"/>
                <w:sz w:val="22"/>
                <w:szCs w:val="22"/>
                <w:lang w:eastAsia="fr-FR"/>
              </w:rPr>
              <w:t>E</w:t>
            </w:r>
            <w:r w:rsidRPr="000C4B3A">
              <w:rPr>
                <w:rFonts w:ascii="Times New Roman" w:eastAsia="Times New Roman" w:hAnsi="Times New Roman" w:cs="Times New Roman"/>
                <w:color w:val="51646C"/>
                <w:sz w:val="22"/>
                <w:szCs w:val="22"/>
                <w:lang w:eastAsia="fr-FR"/>
              </w:rPr>
              <w:t>DIM</w:t>
            </w:r>
            <w:r w:rsidR="00421632" w:rsidRPr="000C4B3A">
              <w:rPr>
                <w:rFonts w:ascii="Times New Roman" w:eastAsia="Times New Roman" w:hAnsi="Times New Roman" w:cs="Times New Roman"/>
                <w:color w:val="51646C"/>
                <w:sz w:val="22"/>
                <w:szCs w:val="22"/>
                <w:lang w:eastAsia="fr-FR"/>
              </w:rPr>
              <w:t xml:space="preserve"> - </w:t>
            </w:r>
            <w:r w:rsidR="001A2D71" w:rsidRPr="000C4B3A">
              <w:rPr>
                <w:rFonts w:ascii="Times New Roman" w:eastAsia="Times New Roman" w:hAnsi="Times New Roman" w:cs="Times New Roman"/>
                <w:color w:val="51646C"/>
                <w:sz w:val="22"/>
                <w:szCs w:val="22"/>
                <w:lang w:eastAsia="fr-FR"/>
              </w:rPr>
              <w:t>Hébergeur</w:t>
            </w:r>
            <w:r w:rsidR="008449C2" w:rsidRPr="000C4B3A">
              <w:rPr>
                <w:rFonts w:ascii="Times New Roman" w:eastAsia="Times New Roman" w:hAnsi="Times New Roman" w:cs="Times New Roman"/>
                <w:color w:val="51646C"/>
                <w:sz w:val="22"/>
                <w:szCs w:val="22"/>
                <w:lang w:eastAsia="fr-FR"/>
              </w:rPr>
              <w:t xml:space="preserve"> de données de santé certifié</w:t>
            </w:r>
            <w:r w:rsidR="008449C2" w:rsidRPr="000C4B3A" w:rsidDel="008449C2">
              <w:rPr>
                <w:rFonts w:ascii="Times New Roman" w:eastAsia="Times New Roman" w:hAnsi="Times New Roman" w:cs="Times New Roman"/>
                <w:color w:val="51646C"/>
                <w:sz w:val="22"/>
                <w:szCs w:val="22"/>
                <w:lang w:eastAsia="fr-FR"/>
              </w:rPr>
              <w:t xml:space="preserve"> </w:t>
            </w:r>
            <w:r w:rsidR="003F0470" w:rsidRPr="000C4B3A">
              <w:rPr>
                <w:rFonts w:ascii="Times New Roman" w:eastAsia="Times New Roman" w:hAnsi="Times New Roman" w:cs="Times New Roman"/>
                <w:color w:val="51646C"/>
                <w:sz w:val="22"/>
                <w:szCs w:val="22"/>
                <w:lang w:eastAsia="fr-FR"/>
              </w:rPr>
              <w:t xml:space="preserve">- </w:t>
            </w:r>
            <w:r w:rsidR="00B003F3" w:rsidRPr="000C4B3A">
              <w:rPr>
                <w:rFonts w:ascii="Times New Roman" w:eastAsia="Times New Roman" w:hAnsi="Times New Roman" w:cs="Times New Roman"/>
                <w:color w:val="51646C"/>
                <w:sz w:val="22"/>
                <w:szCs w:val="22"/>
                <w:lang w:eastAsia="fr-FR"/>
              </w:rPr>
              <w:t xml:space="preserve">137 rue d’Aguesseau - </w:t>
            </w:r>
            <w:r w:rsidR="00B003F3" w:rsidRPr="00B003F3">
              <w:rPr>
                <w:rFonts w:ascii="Times New Roman" w:eastAsia="Times New Roman" w:hAnsi="Times New Roman" w:cs="Times New Roman"/>
                <w:color w:val="51646C"/>
                <w:sz w:val="22"/>
                <w:szCs w:val="22"/>
                <w:lang w:eastAsia="fr-FR"/>
              </w:rPr>
              <w:t>RCS 790 173 066 </w:t>
            </w:r>
            <w:r w:rsidR="00B003F3" w:rsidRPr="000C4B3A">
              <w:rPr>
                <w:rFonts w:ascii="Times New Roman" w:eastAsia="Times New Roman" w:hAnsi="Times New Roman" w:cs="Times New Roman"/>
                <w:color w:val="51646C"/>
                <w:sz w:val="22"/>
                <w:szCs w:val="22"/>
                <w:lang w:eastAsia="fr-FR"/>
              </w:rPr>
              <w:t xml:space="preserve">- </w:t>
            </w:r>
            <w:r w:rsidR="00B003F3" w:rsidRPr="00B003F3">
              <w:rPr>
                <w:rFonts w:ascii="Times New Roman" w:eastAsia="Times New Roman" w:hAnsi="Times New Roman" w:cs="Times New Roman"/>
                <w:color w:val="51646C"/>
                <w:sz w:val="22"/>
                <w:szCs w:val="22"/>
                <w:lang w:eastAsia="fr-FR"/>
              </w:rPr>
              <w:t>Téléphone : 01 40 09 22 00 </w:t>
            </w:r>
          </w:p>
          <w:p w14:paraId="60548BCB" w14:textId="7792A213" w:rsidR="0088117F" w:rsidRPr="00D51598" w:rsidRDefault="0088117F" w:rsidP="00B003F3">
            <w:pPr>
              <w:pStyle w:val="Corpsdetexte"/>
              <w:spacing w:before="61"/>
              <w:ind w:left="940" w:right="136"/>
              <w:rPr>
                <w:rFonts w:ascii="Times New Roman" w:eastAsia="Times New Roman" w:hAnsi="Times New Roman" w:cs="Times New Roman"/>
                <w:color w:val="FF0000"/>
                <w:sz w:val="22"/>
                <w:szCs w:val="22"/>
                <w:lang w:eastAsia="fr-FR"/>
              </w:rPr>
            </w:pPr>
          </w:p>
        </w:tc>
      </w:tr>
      <w:tr w:rsidR="0088117F" w14:paraId="1F461730" w14:textId="77777777" w:rsidTr="00341D96">
        <w:trPr>
          <w:trHeight w:val="1163"/>
        </w:trPr>
        <w:tc>
          <w:tcPr>
            <w:tcW w:w="2193" w:type="dxa"/>
            <w:gridSpan w:val="2"/>
            <w:tcBorders>
              <w:top w:val="single" w:sz="4" w:space="0" w:color="000000"/>
              <w:left w:val="single" w:sz="4" w:space="0" w:color="000000"/>
              <w:bottom w:val="single" w:sz="4" w:space="0" w:color="000000"/>
              <w:right w:val="single" w:sz="4" w:space="0" w:color="000000"/>
            </w:tcBorders>
            <w:shd w:val="clear" w:color="auto" w:fill="D9D9D9"/>
          </w:tcPr>
          <w:p w14:paraId="2A2A685F" w14:textId="77777777" w:rsidR="0088117F" w:rsidRDefault="00403169">
            <w:r>
              <w:rPr>
                <w:rFonts w:ascii="Times New Roman" w:eastAsia="Times New Roman" w:hAnsi="Times New Roman" w:cs="Times New Roman"/>
                <w:b/>
                <w:color w:val="51646C"/>
              </w:rPr>
              <w:t xml:space="preserve">Sous-traitants ultérieurs </w:t>
            </w:r>
          </w:p>
        </w:tc>
        <w:tc>
          <w:tcPr>
            <w:tcW w:w="2400" w:type="dxa"/>
            <w:tcBorders>
              <w:top w:val="single" w:sz="4" w:space="0" w:color="000000"/>
              <w:left w:val="single" w:sz="4" w:space="0" w:color="000000"/>
              <w:bottom w:val="single" w:sz="4" w:space="0" w:color="000000"/>
              <w:right w:val="single" w:sz="4" w:space="0" w:color="000000"/>
            </w:tcBorders>
            <w:shd w:val="clear" w:color="auto" w:fill="D9D9D9"/>
          </w:tcPr>
          <w:p w14:paraId="37F2C088" w14:textId="2A152F6E" w:rsidR="0088117F" w:rsidRPr="0050305E" w:rsidRDefault="00403169" w:rsidP="001A2D71">
            <w:pPr>
              <w:ind w:right="56"/>
              <w:jc w:val="center"/>
              <w:rPr>
                <w:rFonts w:ascii="Times New Roman" w:eastAsia="Times New Roman" w:hAnsi="Times New Roman" w:cs="Times New Roman"/>
                <w:b/>
                <w:color w:val="51646C"/>
              </w:rPr>
            </w:pPr>
            <w:r w:rsidRPr="0050305E">
              <w:rPr>
                <w:rFonts w:ascii="Times New Roman" w:eastAsia="Times New Roman" w:hAnsi="Times New Roman" w:cs="Times New Roman"/>
                <w:b/>
                <w:color w:val="51646C"/>
              </w:rPr>
              <w:t>Nom (Indiquer la raison/dénomination sociale complète)</w:t>
            </w:r>
          </w:p>
        </w:tc>
        <w:tc>
          <w:tcPr>
            <w:tcW w:w="2227" w:type="dxa"/>
            <w:tcBorders>
              <w:top w:val="single" w:sz="4" w:space="0" w:color="000000"/>
              <w:left w:val="single" w:sz="4" w:space="0" w:color="000000"/>
              <w:bottom w:val="single" w:sz="4" w:space="0" w:color="000000"/>
              <w:right w:val="single" w:sz="4" w:space="0" w:color="000000"/>
            </w:tcBorders>
            <w:shd w:val="clear" w:color="auto" w:fill="D9D9D9"/>
          </w:tcPr>
          <w:p w14:paraId="76D0E7D6" w14:textId="09C95E3D" w:rsidR="0088117F" w:rsidRPr="0050305E" w:rsidRDefault="00403169" w:rsidP="001A2D71">
            <w:pPr>
              <w:ind w:right="56"/>
              <w:jc w:val="center"/>
              <w:rPr>
                <w:rFonts w:ascii="Times New Roman" w:eastAsia="Times New Roman" w:hAnsi="Times New Roman" w:cs="Times New Roman"/>
                <w:b/>
                <w:color w:val="51646C"/>
              </w:rPr>
            </w:pPr>
            <w:r w:rsidRPr="0050305E">
              <w:rPr>
                <w:rFonts w:ascii="Times New Roman" w:eastAsia="Times New Roman" w:hAnsi="Times New Roman" w:cs="Times New Roman"/>
                <w:b/>
                <w:color w:val="51646C"/>
              </w:rPr>
              <w:t>Nature du traitement effectué par le Sous</w:t>
            </w:r>
            <w:r w:rsidR="004D5EAD" w:rsidRPr="0050305E">
              <w:rPr>
                <w:rFonts w:ascii="Times New Roman" w:eastAsia="Times New Roman" w:hAnsi="Times New Roman" w:cs="Times New Roman"/>
                <w:b/>
                <w:color w:val="51646C"/>
              </w:rPr>
              <w:t>-</w:t>
            </w:r>
            <w:r w:rsidRPr="0050305E">
              <w:rPr>
                <w:rFonts w:ascii="Times New Roman" w:eastAsia="Times New Roman" w:hAnsi="Times New Roman" w:cs="Times New Roman"/>
                <w:b/>
                <w:color w:val="51646C"/>
              </w:rPr>
              <w:t>traitant ultérieur</w:t>
            </w:r>
          </w:p>
        </w:tc>
        <w:tc>
          <w:tcPr>
            <w:tcW w:w="2235" w:type="dxa"/>
            <w:tcBorders>
              <w:top w:val="single" w:sz="4" w:space="0" w:color="000000"/>
              <w:left w:val="single" w:sz="4" w:space="0" w:color="000000"/>
              <w:bottom w:val="single" w:sz="4" w:space="0" w:color="000000"/>
              <w:right w:val="single" w:sz="4" w:space="0" w:color="000000"/>
            </w:tcBorders>
            <w:shd w:val="clear" w:color="auto" w:fill="D9D9D9"/>
            <w:vAlign w:val="bottom"/>
          </w:tcPr>
          <w:p w14:paraId="072B32BC" w14:textId="0F9694AE" w:rsidR="0088117F" w:rsidRPr="0050305E" w:rsidRDefault="00403169" w:rsidP="001A2D71">
            <w:pPr>
              <w:spacing w:after="84"/>
              <w:jc w:val="center"/>
              <w:rPr>
                <w:rFonts w:ascii="Times New Roman" w:eastAsia="Times New Roman" w:hAnsi="Times New Roman" w:cs="Times New Roman"/>
                <w:b/>
                <w:color w:val="51646C"/>
              </w:rPr>
            </w:pPr>
            <w:r w:rsidRPr="0050305E">
              <w:rPr>
                <w:rFonts w:ascii="Times New Roman" w:eastAsia="Times New Roman" w:hAnsi="Times New Roman" w:cs="Times New Roman"/>
                <w:b/>
                <w:color w:val="51646C"/>
              </w:rPr>
              <w:t>Localisation</w:t>
            </w:r>
            <w:r w:rsidR="001A2D71" w:rsidRPr="0050305E">
              <w:rPr>
                <w:rFonts w:ascii="Times New Roman" w:eastAsia="Times New Roman" w:hAnsi="Times New Roman" w:cs="Times New Roman"/>
                <w:b/>
                <w:color w:val="51646C"/>
              </w:rPr>
              <w:t xml:space="preserve"> </w:t>
            </w:r>
            <w:r w:rsidRPr="0050305E">
              <w:rPr>
                <w:rFonts w:ascii="Times New Roman" w:eastAsia="Times New Roman" w:hAnsi="Times New Roman" w:cs="Times New Roman"/>
                <w:b/>
                <w:color w:val="51646C"/>
              </w:rPr>
              <w:t>géographique du traitement effectué par le Sous-traitant ultérieur</w:t>
            </w:r>
          </w:p>
        </w:tc>
      </w:tr>
      <w:tr w:rsidR="0088117F" w14:paraId="0CFB383C" w14:textId="77777777" w:rsidTr="00341D96">
        <w:trPr>
          <w:trHeight w:val="536"/>
        </w:trPr>
        <w:tc>
          <w:tcPr>
            <w:tcW w:w="1836" w:type="dxa"/>
            <w:vMerge w:val="restart"/>
            <w:tcBorders>
              <w:top w:val="single" w:sz="4" w:space="0" w:color="000000"/>
              <w:left w:val="single" w:sz="4" w:space="0" w:color="000000"/>
              <w:bottom w:val="nil"/>
              <w:right w:val="nil"/>
            </w:tcBorders>
            <w:shd w:val="clear" w:color="auto" w:fill="D9D9D9"/>
          </w:tcPr>
          <w:p w14:paraId="5EF44B73" w14:textId="77777777" w:rsidR="0088117F" w:rsidRDefault="0088117F"/>
        </w:tc>
        <w:tc>
          <w:tcPr>
            <w:tcW w:w="357" w:type="dxa"/>
            <w:vMerge w:val="restart"/>
            <w:tcBorders>
              <w:top w:val="single" w:sz="4" w:space="0" w:color="000000"/>
              <w:left w:val="nil"/>
              <w:bottom w:val="nil"/>
              <w:right w:val="single" w:sz="4" w:space="0" w:color="000000"/>
            </w:tcBorders>
            <w:shd w:val="clear" w:color="auto" w:fill="D9D9D9"/>
          </w:tcPr>
          <w:p w14:paraId="5CFF71C3" w14:textId="77777777" w:rsidR="0088117F" w:rsidRDefault="0088117F"/>
        </w:tc>
        <w:tc>
          <w:tcPr>
            <w:tcW w:w="2400" w:type="dxa"/>
            <w:tcBorders>
              <w:top w:val="single" w:sz="4" w:space="0" w:color="000000"/>
              <w:left w:val="single" w:sz="4" w:space="0" w:color="000000"/>
              <w:bottom w:val="single" w:sz="4" w:space="0" w:color="000000"/>
              <w:right w:val="single" w:sz="4" w:space="0" w:color="000000"/>
            </w:tcBorders>
            <w:vAlign w:val="center"/>
          </w:tcPr>
          <w:p w14:paraId="4EBC30C3" w14:textId="0E3139FE" w:rsidR="0088117F" w:rsidRPr="00341D96" w:rsidRDefault="00FE4D0E" w:rsidP="00341D96">
            <w:pPr>
              <w:jc w:val="center"/>
              <w:rPr>
                <w:rFonts w:ascii="Times New Roman" w:eastAsia="Times New Roman" w:hAnsi="Times New Roman" w:cs="Times New Roman"/>
                <w:color w:val="51646C"/>
              </w:rPr>
            </w:pPr>
            <w:r>
              <w:rPr>
                <w:rFonts w:ascii="Times New Roman" w:eastAsia="Times New Roman" w:hAnsi="Times New Roman" w:cs="Times New Roman"/>
                <w:color w:val="51646C"/>
              </w:rPr>
              <w:t>NA</w:t>
            </w:r>
          </w:p>
        </w:tc>
        <w:tc>
          <w:tcPr>
            <w:tcW w:w="2227" w:type="dxa"/>
            <w:tcBorders>
              <w:top w:val="single" w:sz="4" w:space="0" w:color="000000"/>
              <w:left w:val="single" w:sz="4" w:space="0" w:color="000000"/>
              <w:bottom w:val="single" w:sz="4" w:space="0" w:color="000000"/>
              <w:right w:val="single" w:sz="4" w:space="0" w:color="000000"/>
            </w:tcBorders>
            <w:vAlign w:val="center"/>
          </w:tcPr>
          <w:p w14:paraId="24A78A66" w14:textId="79A24D24" w:rsidR="0088117F" w:rsidRPr="00341D96" w:rsidRDefault="0088117F" w:rsidP="00341D96">
            <w:pPr>
              <w:spacing w:after="141"/>
              <w:jc w:val="center"/>
              <w:rPr>
                <w:rFonts w:ascii="Times New Roman" w:eastAsia="Times New Roman" w:hAnsi="Times New Roman" w:cs="Times New Roman"/>
                <w:color w:val="51646C"/>
              </w:rPr>
            </w:pPr>
          </w:p>
        </w:tc>
        <w:tc>
          <w:tcPr>
            <w:tcW w:w="2235" w:type="dxa"/>
            <w:tcBorders>
              <w:top w:val="single" w:sz="4" w:space="0" w:color="000000"/>
              <w:left w:val="single" w:sz="4" w:space="0" w:color="000000"/>
              <w:bottom w:val="single" w:sz="4" w:space="0" w:color="000000"/>
              <w:right w:val="single" w:sz="4" w:space="0" w:color="000000"/>
            </w:tcBorders>
            <w:vAlign w:val="bottom"/>
          </w:tcPr>
          <w:p w14:paraId="4A753190" w14:textId="6276469A" w:rsidR="00341D96" w:rsidRPr="00341D96" w:rsidRDefault="00341D96" w:rsidP="001A2D71">
            <w:pPr>
              <w:ind w:left="109"/>
              <w:jc w:val="center"/>
              <w:rPr>
                <w:rFonts w:ascii="Times New Roman" w:eastAsia="Times New Roman" w:hAnsi="Times New Roman" w:cs="Times New Roman"/>
                <w:color w:val="51646C"/>
              </w:rPr>
            </w:pPr>
          </w:p>
        </w:tc>
      </w:tr>
      <w:tr w:rsidR="0088117F" w14:paraId="1F85391C" w14:textId="77777777" w:rsidTr="00341D96">
        <w:trPr>
          <w:trHeight w:val="610"/>
        </w:trPr>
        <w:tc>
          <w:tcPr>
            <w:tcW w:w="0" w:type="auto"/>
            <w:vMerge/>
            <w:tcBorders>
              <w:top w:val="nil"/>
              <w:left w:val="single" w:sz="4" w:space="0" w:color="000000"/>
              <w:bottom w:val="nil"/>
              <w:right w:val="nil"/>
            </w:tcBorders>
          </w:tcPr>
          <w:p w14:paraId="1CA8FDE3" w14:textId="77777777" w:rsidR="0088117F" w:rsidRDefault="0088117F"/>
        </w:tc>
        <w:tc>
          <w:tcPr>
            <w:tcW w:w="357" w:type="dxa"/>
            <w:vMerge/>
            <w:tcBorders>
              <w:top w:val="nil"/>
              <w:left w:val="nil"/>
              <w:bottom w:val="nil"/>
              <w:right w:val="single" w:sz="4" w:space="0" w:color="000000"/>
            </w:tcBorders>
          </w:tcPr>
          <w:p w14:paraId="1A20A7C3" w14:textId="77777777" w:rsidR="0088117F" w:rsidRDefault="0088117F"/>
        </w:tc>
        <w:tc>
          <w:tcPr>
            <w:tcW w:w="2400" w:type="dxa"/>
            <w:tcBorders>
              <w:top w:val="single" w:sz="4" w:space="0" w:color="000000"/>
              <w:left w:val="single" w:sz="4" w:space="0" w:color="000000"/>
              <w:bottom w:val="single" w:sz="4" w:space="0" w:color="000000"/>
              <w:right w:val="single" w:sz="4" w:space="0" w:color="000000"/>
            </w:tcBorders>
            <w:vAlign w:val="bottom"/>
          </w:tcPr>
          <w:p w14:paraId="71D0A374" w14:textId="77777777" w:rsidR="0088117F" w:rsidRDefault="00403169">
            <w:pPr>
              <w:ind w:left="108"/>
            </w:pPr>
            <w:r>
              <w:rPr>
                <w:rFonts w:ascii="Times New Roman" w:eastAsia="Times New Roman" w:hAnsi="Times New Roman" w:cs="Times New Roman"/>
                <w:color w:val="51646C"/>
              </w:rPr>
              <w:t xml:space="preserve"> </w:t>
            </w:r>
          </w:p>
        </w:tc>
        <w:tc>
          <w:tcPr>
            <w:tcW w:w="2227" w:type="dxa"/>
            <w:tcBorders>
              <w:top w:val="single" w:sz="4" w:space="0" w:color="000000"/>
              <w:left w:val="single" w:sz="4" w:space="0" w:color="000000"/>
              <w:bottom w:val="single" w:sz="4" w:space="0" w:color="000000"/>
              <w:right w:val="single" w:sz="4" w:space="0" w:color="000000"/>
            </w:tcBorders>
            <w:vAlign w:val="bottom"/>
          </w:tcPr>
          <w:p w14:paraId="6C1B7B25" w14:textId="54AE1FAC" w:rsidR="0088117F" w:rsidRDefault="00403169" w:rsidP="00421632">
            <w:pPr>
              <w:spacing w:after="141"/>
              <w:jc w:val="center"/>
            </w:pPr>
            <w:r>
              <w:rPr>
                <w:rFonts w:ascii="Times New Roman" w:eastAsia="Times New Roman" w:hAnsi="Times New Roman" w:cs="Times New Roman"/>
                <w:color w:val="51646C"/>
              </w:rPr>
              <w:t xml:space="preserve"> </w:t>
            </w:r>
          </w:p>
        </w:tc>
        <w:tc>
          <w:tcPr>
            <w:tcW w:w="2235" w:type="dxa"/>
            <w:tcBorders>
              <w:top w:val="single" w:sz="4" w:space="0" w:color="000000"/>
              <w:left w:val="single" w:sz="4" w:space="0" w:color="000000"/>
              <w:bottom w:val="single" w:sz="4" w:space="0" w:color="000000"/>
              <w:right w:val="single" w:sz="4" w:space="0" w:color="000000"/>
            </w:tcBorders>
            <w:vAlign w:val="bottom"/>
          </w:tcPr>
          <w:p w14:paraId="75502AC2" w14:textId="77777777" w:rsidR="0088117F" w:rsidRDefault="00403169">
            <w:pPr>
              <w:ind w:left="109"/>
            </w:pPr>
            <w:r>
              <w:rPr>
                <w:rFonts w:ascii="Times New Roman" w:eastAsia="Times New Roman" w:hAnsi="Times New Roman" w:cs="Times New Roman"/>
                <w:color w:val="51646C"/>
              </w:rPr>
              <w:t xml:space="preserve"> </w:t>
            </w:r>
          </w:p>
        </w:tc>
      </w:tr>
      <w:tr w:rsidR="0088117F" w14:paraId="4B7D3C85" w14:textId="77777777" w:rsidTr="00341D96">
        <w:trPr>
          <w:trHeight w:val="388"/>
        </w:trPr>
        <w:tc>
          <w:tcPr>
            <w:tcW w:w="1836" w:type="dxa"/>
            <w:vMerge w:val="restart"/>
            <w:tcBorders>
              <w:top w:val="single" w:sz="4" w:space="0" w:color="000000"/>
              <w:left w:val="single" w:sz="4" w:space="0" w:color="000000"/>
              <w:bottom w:val="single" w:sz="4" w:space="0" w:color="000000"/>
              <w:right w:val="nil"/>
            </w:tcBorders>
            <w:shd w:val="clear" w:color="auto" w:fill="D9D9D9"/>
          </w:tcPr>
          <w:p w14:paraId="0B2A13CC" w14:textId="77777777" w:rsidR="0088117F" w:rsidRDefault="00403169">
            <w:pPr>
              <w:ind w:left="108"/>
            </w:pPr>
            <w:r>
              <w:rPr>
                <w:rFonts w:ascii="Times New Roman" w:eastAsia="Times New Roman" w:hAnsi="Times New Roman" w:cs="Times New Roman"/>
                <w:b/>
                <w:color w:val="51646C"/>
              </w:rPr>
              <w:t xml:space="preserve">Encadrement transferts </w:t>
            </w:r>
          </w:p>
        </w:tc>
        <w:tc>
          <w:tcPr>
            <w:tcW w:w="357" w:type="dxa"/>
            <w:vMerge w:val="restart"/>
            <w:tcBorders>
              <w:top w:val="single" w:sz="4" w:space="0" w:color="000000"/>
              <w:left w:val="nil"/>
              <w:bottom w:val="single" w:sz="4" w:space="0" w:color="000000"/>
              <w:right w:val="single" w:sz="4" w:space="0" w:color="000000"/>
            </w:tcBorders>
            <w:shd w:val="clear" w:color="auto" w:fill="D9D9D9"/>
          </w:tcPr>
          <w:p w14:paraId="6846393F" w14:textId="77777777" w:rsidR="0088117F" w:rsidRDefault="00403169">
            <w:pPr>
              <w:jc w:val="both"/>
            </w:pPr>
            <w:r>
              <w:rPr>
                <w:rFonts w:ascii="Times New Roman" w:eastAsia="Times New Roman" w:hAnsi="Times New Roman" w:cs="Times New Roman"/>
                <w:b/>
                <w:color w:val="51646C"/>
              </w:rPr>
              <w:t xml:space="preserve">des </w:t>
            </w:r>
          </w:p>
        </w:tc>
        <w:tc>
          <w:tcPr>
            <w:tcW w:w="2400" w:type="dxa"/>
            <w:tcBorders>
              <w:top w:val="single" w:sz="4" w:space="0" w:color="000000"/>
              <w:left w:val="single" w:sz="4" w:space="0" w:color="000000"/>
              <w:bottom w:val="single" w:sz="4" w:space="0" w:color="000000"/>
              <w:right w:val="single" w:sz="4" w:space="0" w:color="000000"/>
            </w:tcBorders>
            <w:shd w:val="clear" w:color="auto" w:fill="D9D9D9"/>
          </w:tcPr>
          <w:p w14:paraId="690F124E" w14:textId="77777777" w:rsidR="0088117F" w:rsidRDefault="00403169">
            <w:pPr>
              <w:ind w:left="108"/>
            </w:pPr>
            <w:r>
              <w:rPr>
                <w:rFonts w:ascii="Times New Roman" w:eastAsia="Times New Roman" w:hAnsi="Times New Roman" w:cs="Times New Roman"/>
                <w:b/>
                <w:color w:val="51646C"/>
              </w:rPr>
              <w:t xml:space="preserve">Territoire </w:t>
            </w:r>
          </w:p>
        </w:tc>
        <w:tc>
          <w:tcPr>
            <w:tcW w:w="2227" w:type="dxa"/>
            <w:tcBorders>
              <w:top w:val="single" w:sz="4" w:space="0" w:color="000000"/>
              <w:left w:val="single" w:sz="4" w:space="0" w:color="000000"/>
              <w:bottom w:val="single" w:sz="4" w:space="0" w:color="000000"/>
              <w:right w:val="single" w:sz="4" w:space="0" w:color="000000"/>
            </w:tcBorders>
            <w:shd w:val="clear" w:color="auto" w:fill="D9D9D9"/>
            <w:vAlign w:val="bottom"/>
          </w:tcPr>
          <w:p w14:paraId="023E342C" w14:textId="77777777" w:rsidR="0088117F" w:rsidRDefault="00403169">
            <w:pPr>
              <w:ind w:left="108"/>
              <w:jc w:val="both"/>
            </w:pPr>
            <w:r>
              <w:rPr>
                <w:rFonts w:ascii="Times New Roman" w:eastAsia="Times New Roman" w:hAnsi="Times New Roman" w:cs="Times New Roman"/>
                <w:b/>
                <w:color w:val="51646C"/>
              </w:rPr>
              <w:t xml:space="preserve">Nature du traitement dans le pays tiers </w:t>
            </w:r>
          </w:p>
        </w:tc>
        <w:tc>
          <w:tcPr>
            <w:tcW w:w="2235" w:type="dxa"/>
            <w:tcBorders>
              <w:top w:val="single" w:sz="4" w:space="0" w:color="000000"/>
              <w:left w:val="single" w:sz="4" w:space="0" w:color="000000"/>
              <w:bottom w:val="single" w:sz="4" w:space="0" w:color="000000"/>
              <w:right w:val="single" w:sz="4" w:space="0" w:color="000000"/>
            </w:tcBorders>
            <w:shd w:val="clear" w:color="auto" w:fill="D9D9D9"/>
            <w:vAlign w:val="bottom"/>
          </w:tcPr>
          <w:p w14:paraId="27643CCD" w14:textId="77777777" w:rsidR="0088117F" w:rsidRDefault="00403169">
            <w:pPr>
              <w:ind w:left="109"/>
            </w:pPr>
            <w:r>
              <w:rPr>
                <w:rFonts w:ascii="Times New Roman" w:eastAsia="Times New Roman" w:hAnsi="Times New Roman" w:cs="Times New Roman"/>
                <w:b/>
                <w:color w:val="51646C"/>
              </w:rPr>
              <w:t xml:space="preserve">Encadrement juridique </w:t>
            </w:r>
          </w:p>
        </w:tc>
      </w:tr>
      <w:tr w:rsidR="0088117F" w14:paraId="2455F4D4" w14:textId="77777777" w:rsidTr="00341D96">
        <w:trPr>
          <w:trHeight w:val="611"/>
        </w:trPr>
        <w:tc>
          <w:tcPr>
            <w:tcW w:w="0" w:type="auto"/>
            <w:vMerge/>
            <w:tcBorders>
              <w:top w:val="nil"/>
              <w:left w:val="single" w:sz="4" w:space="0" w:color="000000"/>
              <w:bottom w:val="nil"/>
              <w:right w:val="nil"/>
            </w:tcBorders>
          </w:tcPr>
          <w:p w14:paraId="1E87A611" w14:textId="77777777" w:rsidR="0088117F" w:rsidRDefault="0088117F"/>
        </w:tc>
        <w:tc>
          <w:tcPr>
            <w:tcW w:w="357" w:type="dxa"/>
            <w:vMerge/>
            <w:tcBorders>
              <w:top w:val="nil"/>
              <w:left w:val="nil"/>
              <w:bottom w:val="nil"/>
              <w:right w:val="single" w:sz="4" w:space="0" w:color="000000"/>
            </w:tcBorders>
          </w:tcPr>
          <w:p w14:paraId="54FA954B" w14:textId="77777777" w:rsidR="0088117F" w:rsidRDefault="0088117F"/>
        </w:tc>
        <w:tc>
          <w:tcPr>
            <w:tcW w:w="2400" w:type="dxa"/>
            <w:tcBorders>
              <w:top w:val="single" w:sz="4" w:space="0" w:color="000000"/>
              <w:left w:val="single" w:sz="4" w:space="0" w:color="000000"/>
              <w:bottom w:val="single" w:sz="4" w:space="0" w:color="000000"/>
              <w:right w:val="single" w:sz="4" w:space="0" w:color="000000"/>
            </w:tcBorders>
            <w:vAlign w:val="center"/>
          </w:tcPr>
          <w:p w14:paraId="2C3E4426" w14:textId="46B06A24" w:rsidR="0088117F" w:rsidRDefault="00220CEA" w:rsidP="00FE4D0E">
            <w:pPr>
              <w:jc w:val="center"/>
            </w:pPr>
            <w:r w:rsidRPr="00FE4D0E">
              <w:rPr>
                <w:rFonts w:ascii="Times New Roman" w:eastAsia="Times New Roman" w:hAnsi="Times New Roman" w:cs="Times New Roman"/>
                <w:color w:val="51646C"/>
              </w:rPr>
              <w:t>NA</w:t>
            </w:r>
          </w:p>
        </w:tc>
        <w:tc>
          <w:tcPr>
            <w:tcW w:w="2227" w:type="dxa"/>
            <w:tcBorders>
              <w:top w:val="single" w:sz="4" w:space="0" w:color="000000"/>
              <w:left w:val="single" w:sz="4" w:space="0" w:color="000000"/>
              <w:bottom w:val="single" w:sz="4" w:space="0" w:color="000000"/>
              <w:right w:val="single" w:sz="4" w:space="0" w:color="000000"/>
            </w:tcBorders>
            <w:vAlign w:val="bottom"/>
          </w:tcPr>
          <w:p w14:paraId="6BC940D7" w14:textId="77777777" w:rsidR="0088117F" w:rsidRDefault="00403169">
            <w:pPr>
              <w:ind w:left="108"/>
            </w:pPr>
            <w:r>
              <w:rPr>
                <w:rFonts w:ascii="Times New Roman" w:eastAsia="Times New Roman" w:hAnsi="Times New Roman" w:cs="Times New Roman"/>
                <w:b/>
                <w:color w:val="51646C"/>
              </w:rPr>
              <w:t xml:space="preserve"> </w:t>
            </w:r>
          </w:p>
        </w:tc>
        <w:tc>
          <w:tcPr>
            <w:tcW w:w="2235" w:type="dxa"/>
            <w:tcBorders>
              <w:top w:val="single" w:sz="4" w:space="0" w:color="000000"/>
              <w:left w:val="single" w:sz="4" w:space="0" w:color="000000"/>
              <w:bottom w:val="single" w:sz="4" w:space="0" w:color="000000"/>
              <w:right w:val="single" w:sz="4" w:space="0" w:color="000000"/>
            </w:tcBorders>
            <w:vAlign w:val="bottom"/>
          </w:tcPr>
          <w:p w14:paraId="22C96C8C" w14:textId="77777777" w:rsidR="0088117F" w:rsidRDefault="00403169">
            <w:pPr>
              <w:ind w:left="109"/>
            </w:pPr>
            <w:r>
              <w:rPr>
                <w:rFonts w:ascii="Times New Roman" w:eastAsia="Times New Roman" w:hAnsi="Times New Roman" w:cs="Times New Roman"/>
                <w:b/>
                <w:color w:val="51646C"/>
              </w:rPr>
              <w:t xml:space="preserve"> </w:t>
            </w:r>
          </w:p>
        </w:tc>
      </w:tr>
    </w:tbl>
    <w:p w14:paraId="375D10E4" w14:textId="77777777" w:rsidR="0088117F" w:rsidRDefault="00403169">
      <w:pPr>
        <w:spacing w:after="197"/>
      </w:pPr>
      <w:r>
        <w:rPr>
          <w:color w:val="51646C"/>
          <w:sz w:val="24"/>
        </w:rPr>
        <w:t xml:space="preserve"> </w:t>
      </w:r>
    </w:p>
    <w:p w14:paraId="312C523D" w14:textId="7BC8F394" w:rsidR="0088117F" w:rsidRDefault="00403169" w:rsidP="009A6EF4">
      <w:pPr>
        <w:spacing w:after="0"/>
      </w:pPr>
      <w:r>
        <w:br w:type="page"/>
      </w:r>
      <w:r>
        <w:rPr>
          <w:noProof/>
        </w:rPr>
        <w:drawing>
          <wp:inline distT="0" distB="0" distL="0" distR="0" wp14:anchorId="7CDFF650" wp14:editId="36F9599E">
            <wp:extent cx="5760339" cy="8151495"/>
            <wp:effectExtent l="0" t="0" r="0" b="0"/>
            <wp:docPr id="3813" name="Picture 3813"/>
            <wp:cNvGraphicFramePr/>
            <a:graphic xmlns:a="http://schemas.openxmlformats.org/drawingml/2006/main">
              <a:graphicData uri="http://schemas.openxmlformats.org/drawingml/2006/picture">
                <pic:pic xmlns:pic="http://schemas.openxmlformats.org/drawingml/2006/picture">
                  <pic:nvPicPr>
                    <pic:cNvPr id="3813" name="Picture 3813"/>
                    <pic:cNvPicPr/>
                  </pic:nvPicPr>
                  <pic:blipFill>
                    <a:blip r:embed="rId17"/>
                    <a:stretch>
                      <a:fillRect/>
                    </a:stretch>
                  </pic:blipFill>
                  <pic:spPr>
                    <a:xfrm>
                      <a:off x="0" y="0"/>
                      <a:ext cx="5760339" cy="8151495"/>
                    </a:xfrm>
                    <a:prstGeom prst="rect">
                      <a:avLst/>
                    </a:prstGeom>
                  </pic:spPr>
                </pic:pic>
              </a:graphicData>
            </a:graphic>
          </wp:inline>
        </w:drawing>
      </w:r>
      <w:r>
        <w:rPr>
          <w:color w:val="51646C"/>
          <w:sz w:val="24"/>
        </w:rPr>
        <w:t xml:space="preserve"> </w:t>
      </w:r>
    </w:p>
    <w:p w14:paraId="0C5BB1C0" w14:textId="77777777" w:rsidR="0088117F" w:rsidRDefault="00403169">
      <w:pPr>
        <w:spacing w:after="0"/>
      </w:pPr>
      <w:r>
        <w:rPr>
          <w:color w:val="51646C"/>
          <w:sz w:val="24"/>
        </w:rPr>
        <w:t xml:space="preserve"> </w:t>
      </w:r>
    </w:p>
    <w:sectPr w:rsidR="0088117F">
      <w:footerReference w:type="even" r:id="rId18"/>
      <w:footerReference w:type="default" r:id="rId19"/>
      <w:footerReference w:type="first" r:id="rId20"/>
      <w:pgSz w:w="11906" w:h="16838"/>
      <w:pgMar w:top="1417" w:right="1354" w:bottom="1416" w:left="1416" w:header="720" w:footer="688"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6" w:author="Morgan GRIT" w:date="2026-02-11T11:18:00Z" w:initials="MG">
    <w:p w14:paraId="7F8832E8" w14:textId="598A42FC" w:rsidR="00AA30DE" w:rsidRDefault="00AA30DE" w:rsidP="00AA30DE">
      <w:pPr>
        <w:pStyle w:val="Commentaire"/>
      </w:pPr>
      <w:r>
        <w:rPr>
          <w:rStyle w:val="Marquedecommentaire"/>
        </w:rPr>
        <w:annotationRef/>
      </w:r>
      <w:r>
        <w:fldChar w:fldCharType="begin"/>
      </w:r>
      <w:r>
        <w:instrText>HYPERLINK "mailto:jeremy.caen@esante-occitanie.fr"</w:instrText>
      </w:r>
      <w:bookmarkStart w:id="29" w:name="_@_2F18D7DD8F8641AEA8978CE3988316CEZ"/>
      <w:r>
        <w:fldChar w:fldCharType="separate"/>
      </w:r>
      <w:bookmarkEnd w:id="29"/>
      <w:r w:rsidRPr="00AA30DE">
        <w:rPr>
          <w:rStyle w:val="Mention"/>
          <w:noProof/>
        </w:rPr>
        <w:t>@Jérémy CAEN</w:t>
      </w:r>
      <w:r>
        <w:fldChar w:fldCharType="end"/>
      </w:r>
      <w:r>
        <w:t xml:space="preserve"> </w:t>
      </w:r>
    </w:p>
  </w:comment>
  <w:comment w:id="27" w:author="Jérémy CAEN" w:date="2026-02-11T12:08:00Z" w:initials="JC">
    <w:p w14:paraId="123F23D4" w14:textId="77777777" w:rsidR="00EC3BDA" w:rsidRDefault="00EC3BDA" w:rsidP="00EC3BDA">
      <w:pPr>
        <w:pStyle w:val="Commentaire"/>
      </w:pPr>
      <w:r>
        <w:rPr>
          <w:rStyle w:val="Marquedecommentaire"/>
        </w:rPr>
        <w:annotationRef/>
      </w:r>
      <w:r>
        <w:t>J’ai ajouté :</w:t>
      </w:r>
      <w:r>
        <w:br/>
        <w:t>«Suivi des usages» dans les finalités.</w:t>
      </w:r>
      <w:r>
        <w:br/>
        <w:t>ça te va ? RAS pour le reste, tu as des points qui nécessitent qu’on en discute oralement ?</w:t>
      </w:r>
    </w:p>
  </w:comment>
  <w:comment w:id="28" w:author="Morgan GRIT" w:date="2026-02-11T15:45:00Z" w:initials="MG">
    <w:p w14:paraId="4AE6BBA2" w14:textId="77777777" w:rsidR="00317D5E" w:rsidRDefault="00317D5E" w:rsidP="00317D5E">
      <w:pPr>
        <w:pStyle w:val="Commentaire"/>
      </w:pPr>
      <w:r>
        <w:rPr>
          <w:rStyle w:val="Marquedecommentaire"/>
        </w:rPr>
        <w:annotationRef/>
      </w:r>
      <w:r>
        <w:t>Ok merci, c’est ok pour moi suite au point avec Mathilde ce matin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F8832E8" w15:done="0"/>
  <w15:commentEx w15:paraId="123F23D4" w15:paraIdParent="7F8832E8" w15:done="0"/>
  <w15:commentEx w15:paraId="4AE6BBA2" w15:paraIdParent="7F8832E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5592BBC5" w16cex:dateUtc="2026-02-11T10:18:00Z"/>
  <w16cex:commentExtensible w16cex:durableId="795E7291" w16cex:dateUtc="2026-02-11T11:08:00Z"/>
  <w16cex:commentExtensible w16cex:durableId="2C209C8C" w16cex:dateUtc="2026-02-11T14:4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F8832E8" w16cid:durableId="5592BBC5"/>
  <w16cid:commentId w16cid:paraId="123F23D4" w16cid:durableId="795E7291"/>
  <w16cid:commentId w16cid:paraId="4AE6BBA2" w16cid:durableId="2C209C8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6AE027" w14:textId="77777777" w:rsidR="00AB2B6F" w:rsidRDefault="00AB2B6F">
      <w:pPr>
        <w:spacing w:after="0" w:line="240" w:lineRule="auto"/>
      </w:pPr>
      <w:r>
        <w:separator/>
      </w:r>
    </w:p>
  </w:endnote>
  <w:endnote w:type="continuationSeparator" w:id="0">
    <w:p w14:paraId="3E2AE7D0" w14:textId="77777777" w:rsidR="00AB2B6F" w:rsidRDefault="00AB2B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Open Sans">
    <w:altName w:val="Segoe UI"/>
    <w:panose1 w:val="020B0606030504020204"/>
    <w:charset w:val="00"/>
    <w:family w:val="swiss"/>
    <w:pitch w:val="variable"/>
    <w:sig w:usb0="E00002EF" w:usb1="4000205B" w:usb2="00000028"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C14711" w14:textId="17C7CE98" w:rsidR="0088117F" w:rsidRDefault="00403169">
    <w:pPr>
      <w:tabs>
        <w:tab w:val="center" w:pos="161"/>
        <w:tab w:val="center" w:pos="4535"/>
        <w:tab w:val="center" w:pos="8649"/>
      </w:tabs>
      <w:spacing w:after="0"/>
    </w:pPr>
    <w:r>
      <w:tab/>
    </w:r>
    <w:r>
      <w:rPr>
        <w:color w:val="51646C"/>
        <w:sz w:val="16"/>
      </w:rPr>
      <w:t>V</w:t>
    </w:r>
    <w:r w:rsidR="00E0475B">
      <w:rPr>
        <w:color w:val="51646C"/>
        <w:sz w:val="16"/>
      </w:rPr>
      <w:t>1</w:t>
    </w:r>
    <w:r>
      <w:rPr>
        <w:color w:val="51646C"/>
        <w:sz w:val="16"/>
      </w:rPr>
      <w:t>.0</w:t>
    </w:r>
    <w:r>
      <w:rPr>
        <w:color w:val="51646C"/>
        <w:sz w:val="24"/>
      </w:rPr>
      <w:t xml:space="preserve"> </w:t>
    </w:r>
    <w:r>
      <w:rPr>
        <w:color w:val="51646C"/>
        <w:sz w:val="24"/>
      </w:rPr>
      <w:tab/>
    </w:r>
    <w:r w:rsidR="00E0475B">
      <w:rPr>
        <w:color w:val="51646C"/>
        <w:sz w:val="18"/>
      </w:rPr>
      <w:t xml:space="preserve">Contrat </w:t>
    </w:r>
    <w:r>
      <w:rPr>
        <w:color w:val="51646C"/>
        <w:sz w:val="18"/>
      </w:rPr>
      <w:t xml:space="preserve">de </w:t>
    </w:r>
    <w:r w:rsidR="00E0475B">
      <w:rPr>
        <w:color w:val="51646C"/>
        <w:sz w:val="18"/>
      </w:rPr>
      <w:t>s</w:t>
    </w:r>
    <w:r>
      <w:rPr>
        <w:color w:val="51646C"/>
        <w:sz w:val="18"/>
      </w:rPr>
      <w:t>ous-Traitance relatif à la protection des données à caractère personnel</w:t>
    </w:r>
    <w:r>
      <w:rPr>
        <w:color w:val="51646C"/>
        <w:sz w:val="10"/>
      </w:rPr>
      <w:t xml:space="preserve"> </w:t>
    </w:r>
    <w:r>
      <w:rPr>
        <w:color w:val="51646C"/>
        <w:sz w:val="10"/>
      </w:rPr>
      <w:tab/>
    </w:r>
    <w:r w:rsidR="003E0817">
      <w:rPr>
        <w:color w:val="51646C"/>
        <w:sz w:val="16"/>
      </w:rPr>
      <w:t>1</w:t>
    </w:r>
    <w:r w:rsidR="00E0475B">
      <w:rPr>
        <w:color w:val="51646C"/>
        <w:sz w:val="16"/>
      </w:rPr>
      <w:t>4</w:t>
    </w:r>
    <w:r>
      <w:rPr>
        <w:color w:val="51646C"/>
        <w:sz w:val="16"/>
      </w:rPr>
      <w:t>/</w:t>
    </w:r>
    <w:r w:rsidR="003E0817">
      <w:rPr>
        <w:color w:val="51646C"/>
        <w:sz w:val="16"/>
      </w:rPr>
      <w:t>11</w:t>
    </w:r>
    <w:r>
      <w:rPr>
        <w:color w:val="51646C"/>
        <w:sz w:val="16"/>
      </w:rPr>
      <w:t>/20</w:t>
    </w:r>
    <w:r w:rsidR="00E0475B">
      <w:rPr>
        <w:color w:val="51646C"/>
        <w:sz w:val="16"/>
      </w:rPr>
      <w:t>22</w:t>
    </w:r>
    <w:r>
      <w:rPr>
        <w:color w:val="51646C"/>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2AFC32" w14:textId="3AA8AA10" w:rsidR="0088117F" w:rsidRDefault="00403169">
    <w:pPr>
      <w:tabs>
        <w:tab w:val="center" w:pos="161"/>
        <w:tab w:val="center" w:pos="4535"/>
        <w:tab w:val="center" w:pos="8649"/>
      </w:tabs>
      <w:spacing w:after="0"/>
    </w:pPr>
    <w:r>
      <w:tab/>
    </w:r>
    <w:r>
      <w:rPr>
        <w:color w:val="51646C"/>
        <w:sz w:val="16"/>
      </w:rPr>
      <w:t>V</w:t>
    </w:r>
    <w:r w:rsidR="00E0475B">
      <w:rPr>
        <w:color w:val="51646C"/>
        <w:sz w:val="16"/>
      </w:rPr>
      <w:t>1</w:t>
    </w:r>
    <w:r>
      <w:rPr>
        <w:color w:val="51646C"/>
        <w:sz w:val="16"/>
      </w:rPr>
      <w:t>.0</w:t>
    </w:r>
    <w:r>
      <w:rPr>
        <w:color w:val="51646C"/>
        <w:sz w:val="24"/>
      </w:rPr>
      <w:t xml:space="preserve"> </w:t>
    </w:r>
    <w:r>
      <w:rPr>
        <w:color w:val="51646C"/>
        <w:sz w:val="24"/>
      </w:rPr>
      <w:tab/>
    </w:r>
    <w:r w:rsidR="00E0475B">
      <w:rPr>
        <w:color w:val="51646C"/>
        <w:sz w:val="18"/>
      </w:rPr>
      <w:t xml:space="preserve">Contrat </w:t>
    </w:r>
    <w:r>
      <w:rPr>
        <w:color w:val="51646C"/>
        <w:sz w:val="18"/>
      </w:rPr>
      <w:t xml:space="preserve">de </w:t>
    </w:r>
    <w:r w:rsidR="00E0475B">
      <w:rPr>
        <w:color w:val="51646C"/>
        <w:sz w:val="18"/>
      </w:rPr>
      <w:t>s</w:t>
    </w:r>
    <w:r>
      <w:rPr>
        <w:color w:val="51646C"/>
        <w:sz w:val="18"/>
      </w:rPr>
      <w:t>ous-Traitance relatif à la protection des données à caractère personnel</w:t>
    </w:r>
    <w:r>
      <w:rPr>
        <w:color w:val="51646C"/>
        <w:sz w:val="10"/>
      </w:rPr>
      <w:t xml:space="preserve"> </w:t>
    </w:r>
    <w:r>
      <w:rPr>
        <w:color w:val="51646C"/>
        <w:sz w:val="10"/>
      </w:rPr>
      <w:tab/>
    </w:r>
    <w:r w:rsidR="006C228D">
      <w:rPr>
        <w:color w:val="51646C"/>
        <w:sz w:val="16"/>
      </w:rPr>
      <w:t>1</w:t>
    </w:r>
    <w:r w:rsidR="00E0475B">
      <w:rPr>
        <w:color w:val="51646C"/>
        <w:sz w:val="16"/>
      </w:rPr>
      <w:t>4</w:t>
    </w:r>
    <w:r>
      <w:rPr>
        <w:color w:val="51646C"/>
        <w:sz w:val="16"/>
      </w:rPr>
      <w:t>/</w:t>
    </w:r>
    <w:r w:rsidR="00E0475B">
      <w:rPr>
        <w:color w:val="51646C"/>
        <w:sz w:val="16"/>
      </w:rPr>
      <w:t>1</w:t>
    </w:r>
    <w:r w:rsidR="006C228D">
      <w:rPr>
        <w:color w:val="51646C"/>
        <w:sz w:val="16"/>
      </w:rPr>
      <w:t>1</w:t>
    </w:r>
    <w:r>
      <w:rPr>
        <w:color w:val="51646C"/>
        <w:sz w:val="16"/>
      </w:rPr>
      <w:t>/20</w:t>
    </w:r>
    <w:r w:rsidR="00E0475B">
      <w:rPr>
        <w:color w:val="51646C"/>
        <w:sz w:val="16"/>
      </w:rPr>
      <w:t>22</w:t>
    </w:r>
    <w:r>
      <w:rPr>
        <w:color w:val="51646C"/>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6FF886" w14:textId="77777777" w:rsidR="0088117F" w:rsidRDefault="00403169">
    <w:pPr>
      <w:tabs>
        <w:tab w:val="center" w:pos="161"/>
        <w:tab w:val="center" w:pos="4535"/>
        <w:tab w:val="center" w:pos="8649"/>
      </w:tabs>
      <w:spacing w:after="0"/>
    </w:pPr>
    <w:r>
      <w:tab/>
    </w:r>
    <w:r>
      <w:rPr>
        <w:color w:val="51646C"/>
        <w:sz w:val="16"/>
      </w:rPr>
      <w:t>V2.0</w:t>
    </w:r>
    <w:r>
      <w:rPr>
        <w:color w:val="51646C"/>
        <w:sz w:val="24"/>
      </w:rPr>
      <w:t xml:space="preserve"> </w:t>
    </w:r>
    <w:r>
      <w:rPr>
        <w:color w:val="51646C"/>
        <w:sz w:val="24"/>
      </w:rPr>
      <w:tab/>
    </w:r>
    <w:r>
      <w:rPr>
        <w:color w:val="51646C"/>
        <w:sz w:val="18"/>
      </w:rPr>
      <w:t>Accord de Sous-Traitance relatif à la protection des données à caractère personnel</w:t>
    </w:r>
    <w:r>
      <w:rPr>
        <w:color w:val="51646C"/>
        <w:sz w:val="10"/>
      </w:rPr>
      <w:t xml:space="preserve"> </w:t>
    </w:r>
    <w:r>
      <w:rPr>
        <w:color w:val="51646C"/>
        <w:sz w:val="10"/>
      </w:rPr>
      <w:tab/>
    </w:r>
    <w:r>
      <w:rPr>
        <w:color w:val="51646C"/>
        <w:sz w:val="16"/>
      </w:rPr>
      <w:t>11/09/2019</w:t>
    </w:r>
    <w:r>
      <w:rPr>
        <w:color w:val="51646C"/>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2AD339" w14:textId="77777777" w:rsidR="00AB2B6F" w:rsidRDefault="00AB2B6F">
      <w:pPr>
        <w:spacing w:after="0"/>
      </w:pPr>
      <w:r>
        <w:separator/>
      </w:r>
    </w:p>
  </w:footnote>
  <w:footnote w:type="continuationSeparator" w:id="0">
    <w:p w14:paraId="57F8A727" w14:textId="77777777" w:rsidR="00AB2B6F" w:rsidRDefault="00AB2B6F">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0E2B2D"/>
    <w:multiLevelType w:val="hybridMultilevel"/>
    <w:tmpl w:val="5CBC0920"/>
    <w:lvl w:ilvl="0" w:tplc="3F66B75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433465E"/>
    <w:multiLevelType w:val="hybridMultilevel"/>
    <w:tmpl w:val="8ABE2FB6"/>
    <w:lvl w:ilvl="0" w:tplc="BA166C2C">
      <w:start w:val="1"/>
      <w:numFmt w:val="bullet"/>
      <w:lvlText w:val="o"/>
      <w:lvlJc w:val="left"/>
      <w:pPr>
        <w:ind w:left="786"/>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lvl w:ilvl="1" w:tplc="714623E8">
      <w:start w:val="1"/>
      <w:numFmt w:val="bullet"/>
      <w:lvlText w:val="➢"/>
      <w:lvlJc w:val="left"/>
      <w:pPr>
        <w:ind w:left="1440"/>
      </w:pPr>
      <w:rPr>
        <w:rFonts w:ascii="Wingdings" w:eastAsia="Wingdings" w:hAnsi="Wingdings" w:cs="Wingdings"/>
        <w:b w:val="0"/>
        <w:i w:val="0"/>
        <w:strike w:val="0"/>
        <w:dstrike w:val="0"/>
        <w:color w:val="51646C"/>
        <w:sz w:val="24"/>
        <w:szCs w:val="24"/>
        <w:u w:val="none" w:color="000000"/>
        <w:bdr w:val="none" w:sz="0" w:space="0" w:color="auto"/>
        <w:shd w:val="clear" w:color="auto" w:fill="auto"/>
        <w:vertAlign w:val="baseline"/>
      </w:rPr>
    </w:lvl>
    <w:lvl w:ilvl="2" w:tplc="D2766EE4">
      <w:start w:val="1"/>
      <w:numFmt w:val="bullet"/>
      <w:lvlText w:val="▪"/>
      <w:lvlJc w:val="left"/>
      <w:pPr>
        <w:ind w:left="2160"/>
      </w:pPr>
      <w:rPr>
        <w:rFonts w:ascii="Wingdings" w:eastAsia="Wingdings" w:hAnsi="Wingdings" w:cs="Wingdings"/>
        <w:b w:val="0"/>
        <w:i w:val="0"/>
        <w:strike w:val="0"/>
        <w:dstrike w:val="0"/>
        <w:color w:val="51646C"/>
        <w:sz w:val="24"/>
        <w:szCs w:val="24"/>
        <w:u w:val="none" w:color="000000"/>
        <w:bdr w:val="none" w:sz="0" w:space="0" w:color="auto"/>
        <w:shd w:val="clear" w:color="auto" w:fill="auto"/>
        <w:vertAlign w:val="baseline"/>
      </w:rPr>
    </w:lvl>
    <w:lvl w:ilvl="3" w:tplc="A84CF350">
      <w:start w:val="1"/>
      <w:numFmt w:val="bullet"/>
      <w:lvlText w:val="•"/>
      <w:lvlJc w:val="left"/>
      <w:pPr>
        <w:ind w:left="2880"/>
      </w:pPr>
      <w:rPr>
        <w:rFonts w:ascii="Wingdings" w:eastAsia="Wingdings" w:hAnsi="Wingdings" w:cs="Wingdings"/>
        <w:b w:val="0"/>
        <w:i w:val="0"/>
        <w:strike w:val="0"/>
        <w:dstrike w:val="0"/>
        <w:color w:val="51646C"/>
        <w:sz w:val="24"/>
        <w:szCs w:val="24"/>
        <w:u w:val="none" w:color="000000"/>
        <w:bdr w:val="none" w:sz="0" w:space="0" w:color="auto"/>
        <w:shd w:val="clear" w:color="auto" w:fill="auto"/>
        <w:vertAlign w:val="baseline"/>
      </w:rPr>
    </w:lvl>
    <w:lvl w:ilvl="4" w:tplc="C9A2C938">
      <w:start w:val="1"/>
      <w:numFmt w:val="bullet"/>
      <w:lvlText w:val="o"/>
      <w:lvlJc w:val="left"/>
      <w:pPr>
        <w:ind w:left="3600"/>
      </w:pPr>
      <w:rPr>
        <w:rFonts w:ascii="Wingdings" w:eastAsia="Wingdings" w:hAnsi="Wingdings" w:cs="Wingdings"/>
        <w:b w:val="0"/>
        <w:i w:val="0"/>
        <w:strike w:val="0"/>
        <w:dstrike w:val="0"/>
        <w:color w:val="51646C"/>
        <w:sz w:val="24"/>
        <w:szCs w:val="24"/>
        <w:u w:val="none" w:color="000000"/>
        <w:bdr w:val="none" w:sz="0" w:space="0" w:color="auto"/>
        <w:shd w:val="clear" w:color="auto" w:fill="auto"/>
        <w:vertAlign w:val="baseline"/>
      </w:rPr>
    </w:lvl>
    <w:lvl w:ilvl="5" w:tplc="0D94382E">
      <w:start w:val="1"/>
      <w:numFmt w:val="bullet"/>
      <w:lvlText w:val="▪"/>
      <w:lvlJc w:val="left"/>
      <w:pPr>
        <w:ind w:left="4320"/>
      </w:pPr>
      <w:rPr>
        <w:rFonts w:ascii="Wingdings" w:eastAsia="Wingdings" w:hAnsi="Wingdings" w:cs="Wingdings"/>
        <w:b w:val="0"/>
        <w:i w:val="0"/>
        <w:strike w:val="0"/>
        <w:dstrike w:val="0"/>
        <w:color w:val="51646C"/>
        <w:sz w:val="24"/>
        <w:szCs w:val="24"/>
        <w:u w:val="none" w:color="000000"/>
        <w:bdr w:val="none" w:sz="0" w:space="0" w:color="auto"/>
        <w:shd w:val="clear" w:color="auto" w:fill="auto"/>
        <w:vertAlign w:val="baseline"/>
      </w:rPr>
    </w:lvl>
    <w:lvl w:ilvl="6" w:tplc="C0DC5006">
      <w:start w:val="1"/>
      <w:numFmt w:val="bullet"/>
      <w:lvlText w:val="•"/>
      <w:lvlJc w:val="left"/>
      <w:pPr>
        <w:ind w:left="5040"/>
      </w:pPr>
      <w:rPr>
        <w:rFonts w:ascii="Wingdings" w:eastAsia="Wingdings" w:hAnsi="Wingdings" w:cs="Wingdings"/>
        <w:b w:val="0"/>
        <w:i w:val="0"/>
        <w:strike w:val="0"/>
        <w:dstrike w:val="0"/>
        <w:color w:val="51646C"/>
        <w:sz w:val="24"/>
        <w:szCs w:val="24"/>
        <w:u w:val="none" w:color="000000"/>
        <w:bdr w:val="none" w:sz="0" w:space="0" w:color="auto"/>
        <w:shd w:val="clear" w:color="auto" w:fill="auto"/>
        <w:vertAlign w:val="baseline"/>
      </w:rPr>
    </w:lvl>
    <w:lvl w:ilvl="7" w:tplc="6CBA7A2A">
      <w:start w:val="1"/>
      <w:numFmt w:val="bullet"/>
      <w:lvlText w:val="o"/>
      <w:lvlJc w:val="left"/>
      <w:pPr>
        <w:ind w:left="5760"/>
      </w:pPr>
      <w:rPr>
        <w:rFonts w:ascii="Wingdings" w:eastAsia="Wingdings" w:hAnsi="Wingdings" w:cs="Wingdings"/>
        <w:b w:val="0"/>
        <w:i w:val="0"/>
        <w:strike w:val="0"/>
        <w:dstrike w:val="0"/>
        <w:color w:val="51646C"/>
        <w:sz w:val="24"/>
        <w:szCs w:val="24"/>
        <w:u w:val="none" w:color="000000"/>
        <w:bdr w:val="none" w:sz="0" w:space="0" w:color="auto"/>
        <w:shd w:val="clear" w:color="auto" w:fill="auto"/>
        <w:vertAlign w:val="baseline"/>
      </w:rPr>
    </w:lvl>
    <w:lvl w:ilvl="8" w:tplc="13EC93E6">
      <w:start w:val="1"/>
      <w:numFmt w:val="bullet"/>
      <w:lvlText w:val="▪"/>
      <w:lvlJc w:val="left"/>
      <w:pPr>
        <w:ind w:left="6480"/>
      </w:pPr>
      <w:rPr>
        <w:rFonts w:ascii="Wingdings" w:eastAsia="Wingdings" w:hAnsi="Wingdings" w:cs="Wingdings"/>
        <w:b w:val="0"/>
        <w:i w:val="0"/>
        <w:strike w:val="0"/>
        <w:dstrike w:val="0"/>
        <w:color w:val="51646C"/>
        <w:sz w:val="24"/>
        <w:szCs w:val="24"/>
        <w:u w:val="none" w:color="000000"/>
        <w:bdr w:val="none" w:sz="0" w:space="0" w:color="auto"/>
        <w:shd w:val="clear" w:color="auto" w:fill="auto"/>
        <w:vertAlign w:val="baseline"/>
      </w:rPr>
    </w:lvl>
  </w:abstractNum>
  <w:abstractNum w:abstractNumId="2" w15:restartNumberingAfterBreak="0">
    <w:nsid w:val="08223AD4"/>
    <w:multiLevelType w:val="hybridMultilevel"/>
    <w:tmpl w:val="4ECC4132"/>
    <w:lvl w:ilvl="0" w:tplc="8F8A16E6">
      <w:start w:val="1"/>
      <w:numFmt w:val="bullet"/>
      <w:lvlText w:val="o"/>
      <w:lvlJc w:val="left"/>
      <w:pPr>
        <w:ind w:left="83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1" w:tplc="FA0E74AE">
      <w:start w:val="1"/>
      <w:numFmt w:val="bullet"/>
      <w:lvlText w:val="➢"/>
      <w:lvlJc w:val="left"/>
      <w:pPr>
        <w:ind w:left="1166"/>
      </w:pPr>
      <w:rPr>
        <w:rFonts w:ascii="Wingdings" w:eastAsia="Wingdings" w:hAnsi="Wingdings" w:cs="Wingdings"/>
        <w:b w:val="0"/>
        <w:i w:val="0"/>
        <w:strike w:val="0"/>
        <w:dstrike w:val="0"/>
        <w:color w:val="333333"/>
        <w:sz w:val="24"/>
        <w:szCs w:val="24"/>
        <w:u w:val="none" w:color="000000"/>
        <w:bdr w:val="none" w:sz="0" w:space="0" w:color="auto"/>
        <w:shd w:val="clear" w:color="auto" w:fill="auto"/>
        <w:vertAlign w:val="baseline"/>
      </w:rPr>
    </w:lvl>
    <w:lvl w:ilvl="2" w:tplc="B02C32E0">
      <w:start w:val="1"/>
      <w:numFmt w:val="bullet"/>
      <w:lvlText w:val="▪"/>
      <w:lvlJc w:val="left"/>
      <w:pPr>
        <w:ind w:left="2280"/>
      </w:pPr>
      <w:rPr>
        <w:rFonts w:ascii="Wingdings" w:eastAsia="Wingdings" w:hAnsi="Wingdings" w:cs="Wingdings"/>
        <w:b w:val="0"/>
        <w:i w:val="0"/>
        <w:strike w:val="0"/>
        <w:dstrike w:val="0"/>
        <w:color w:val="333333"/>
        <w:sz w:val="24"/>
        <w:szCs w:val="24"/>
        <w:u w:val="none" w:color="000000"/>
        <w:bdr w:val="none" w:sz="0" w:space="0" w:color="auto"/>
        <w:shd w:val="clear" w:color="auto" w:fill="auto"/>
        <w:vertAlign w:val="baseline"/>
      </w:rPr>
    </w:lvl>
    <w:lvl w:ilvl="3" w:tplc="37E0FC06">
      <w:start w:val="1"/>
      <w:numFmt w:val="bullet"/>
      <w:lvlText w:val="•"/>
      <w:lvlJc w:val="left"/>
      <w:pPr>
        <w:ind w:left="3000"/>
      </w:pPr>
      <w:rPr>
        <w:rFonts w:ascii="Wingdings" w:eastAsia="Wingdings" w:hAnsi="Wingdings" w:cs="Wingdings"/>
        <w:b w:val="0"/>
        <w:i w:val="0"/>
        <w:strike w:val="0"/>
        <w:dstrike w:val="0"/>
        <w:color w:val="333333"/>
        <w:sz w:val="24"/>
        <w:szCs w:val="24"/>
        <w:u w:val="none" w:color="000000"/>
        <w:bdr w:val="none" w:sz="0" w:space="0" w:color="auto"/>
        <w:shd w:val="clear" w:color="auto" w:fill="auto"/>
        <w:vertAlign w:val="baseline"/>
      </w:rPr>
    </w:lvl>
    <w:lvl w:ilvl="4" w:tplc="FE8A9304">
      <w:start w:val="1"/>
      <w:numFmt w:val="bullet"/>
      <w:lvlText w:val="o"/>
      <w:lvlJc w:val="left"/>
      <w:pPr>
        <w:ind w:left="3720"/>
      </w:pPr>
      <w:rPr>
        <w:rFonts w:ascii="Wingdings" w:eastAsia="Wingdings" w:hAnsi="Wingdings" w:cs="Wingdings"/>
        <w:b w:val="0"/>
        <w:i w:val="0"/>
        <w:strike w:val="0"/>
        <w:dstrike w:val="0"/>
        <w:color w:val="333333"/>
        <w:sz w:val="24"/>
        <w:szCs w:val="24"/>
        <w:u w:val="none" w:color="000000"/>
        <w:bdr w:val="none" w:sz="0" w:space="0" w:color="auto"/>
        <w:shd w:val="clear" w:color="auto" w:fill="auto"/>
        <w:vertAlign w:val="baseline"/>
      </w:rPr>
    </w:lvl>
    <w:lvl w:ilvl="5" w:tplc="86781A7A">
      <w:start w:val="1"/>
      <w:numFmt w:val="bullet"/>
      <w:lvlText w:val="▪"/>
      <w:lvlJc w:val="left"/>
      <w:pPr>
        <w:ind w:left="4440"/>
      </w:pPr>
      <w:rPr>
        <w:rFonts w:ascii="Wingdings" w:eastAsia="Wingdings" w:hAnsi="Wingdings" w:cs="Wingdings"/>
        <w:b w:val="0"/>
        <w:i w:val="0"/>
        <w:strike w:val="0"/>
        <w:dstrike w:val="0"/>
        <w:color w:val="333333"/>
        <w:sz w:val="24"/>
        <w:szCs w:val="24"/>
        <w:u w:val="none" w:color="000000"/>
        <w:bdr w:val="none" w:sz="0" w:space="0" w:color="auto"/>
        <w:shd w:val="clear" w:color="auto" w:fill="auto"/>
        <w:vertAlign w:val="baseline"/>
      </w:rPr>
    </w:lvl>
    <w:lvl w:ilvl="6" w:tplc="1D42BD32">
      <w:start w:val="1"/>
      <w:numFmt w:val="bullet"/>
      <w:lvlText w:val="•"/>
      <w:lvlJc w:val="left"/>
      <w:pPr>
        <w:ind w:left="5160"/>
      </w:pPr>
      <w:rPr>
        <w:rFonts w:ascii="Wingdings" w:eastAsia="Wingdings" w:hAnsi="Wingdings" w:cs="Wingdings"/>
        <w:b w:val="0"/>
        <w:i w:val="0"/>
        <w:strike w:val="0"/>
        <w:dstrike w:val="0"/>
        <w:color w:val="333333"/>
        <w:sz w:val="24"/>
        <w:szCs w:val="24"/>
        <w:u w:val="none" w:color="000000"/>
        <w:bdr w:val="none" w:sz="0" w:space="0" w:color="auto"/>
        <w:shd w:val="clear" w:color="auto" w:fill="auto"/>
        <w:vertAlign w:val="baseline"/>
      </w:rPr>
    </w:lvl>
    <w:lvl w:ilvl="7" w:tplc="99BA0102">
      <w:start w:val="1"/>
      <w:numFmt w:val="bullet"/>
      <w:lvlText w:val="o"/>
      <w:lvlJc w:val="left"/>
      <w:pPr>
        <w:ind w:left="5880"/>
      </w:pPr>
      <w:rPr>
        <w:rFonts w:ascii="Wingdings" w:eastAsia="Wingdings" w:hAnsi="Wingdings" w:cs="Wingdings"/>
        <w:b w:val="0"/>
        <w:i w:val="0"/>
        <w:strike w:val="0"/>
        <w:dstrike w:val="0"/>
        <w:color w:val="333333"/>
        <w:sz w:val="24"/>
        <w:szCs w:val="24"/>
        <w:u w:val="none" w:color="000000"/>
        <w:bdr w:val="none" w:sz="0" w:space="0" w:color="auto"/>
        <w:shd w:val="clear" w:color="auto" w:fill="auto"/>
        <w:vertAlign w:val="baseline"/>
      </w:rPr>
    </w:lvl>
    <w:lvl w:ilvl="8" w:tplc="EE9EED9E">
      <w:start w:val="1"/>
      <w:numFmt w:val="bullet"/>
      <w:lvlText w:val="▪"/>
      <w:lvlJc w:val="left"/>
      <w:pPr>
        <w:ind w:left="6600"/>
      </w:pPr>
      <w:rPr>
        <w:rFonts w:ascii="Wingdings" w:eastAsia="Wingdings" w:hAnsi="Wingdings" w:cs="Wingdings"/>
        <w:b w:val="0"/>
        <w:i w:val="0"/>
        <w:strike w:val="0"/>
        <w:dstrike w:val="0"/>
        <w:color w:val="333333"/>
        <w:sz w:val="24"/>
        <w:szCs w:val="24"/>
        <w:u w:val="none" w:color="000000"/>
        <w:bdr w:val="none" w:sz="0" w:space="0" w:color="auto"/>
        <w:shd w:val="clear" w:color="auto" w:fill="auto"/>
        <w:vertAlign w:val="baseline"/>
      </w:rPr>
    </w:lvl>
  </w:abstractNum>
  <w:abstractNum w:abstractNumId="3" w15:restartNumberingAfterBreak="0">
    <w:nsid w:val="0A5641F5"/>
    <w:multiLevelType w:val="hybridMultilevel"/>
    <w:tmpl w:val="9ADEB20A"/>
    <w:lvl w:ilvl="0" w:tplc="A104C948">
      <w:start w:val="1"/>
      <w:numFmt w:val="bullet"/>
      <w:lvlText w:val="•"/>
      <w:lvlJc w:val="left"/>
      <w:pPr>
        <w:ind w:left="720" w:hanging="360"/>
      </w:pPr>
      <w:rPr>
        <w:rFonts w:ascii="Arial" w:eastAsia="Arial" w:hAnsi="Arial" w:cs="Arial"/>
        <w:b w:val="0"/>
        <w:i w:val="0"/>
        <w:strike w:val="0"/>
        <w:dstrike w:val="0"/>
        <w:color w:val="51646C"/>
        <w:sz w:val="24"/>
        <w:szCs w:val="24"/>
        <w:u w:val="none" w:color="000000"/>
        <w:bdr w:val="none" w:sz="0" w:space="0" w:color="auto"/>
        <w:shd w:val="clear" w:color="auto" w:fill="auto"/>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ABB4810"/>
    <w:multiLevelType w:val="hybridMultilevel"/>
    <w:tmpl w:val="F8A09962"/>
    <w:lvl w:ilvl="0" w:tplc="4D3A0F72">
      <w:start w:val="1"/>
      <w:numFmt w:val="low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BA85CC3"/>
    <w:multiLevelType w:val="hybridMultilevel"/>
    <w:tmpl w:val="E4CE5070"/>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6" w15:restartNumberingAfterBreak="0">
    <w:nsid w:val="14343531"/>
    <w:multiLevelType w:val="hybridMultilevel"/>
    <w:tmpl w:val="9810474E"/>
    <w:lvl w:ilvl="0" w:tplc="A104C948">
      <w:start w:val="1"/>
      <w:numFmt w:val="bullet"/>
      <w:lvlText w:val="•"/>
      <w:lvlJc w:val="left"/>
      <w:pPr>
        <w:ind w:left="720" w:hanging="360"/>
      </w:pPr>
      <w:rPr>
        <w:rFonts w:ascii="Arial" w:eastAsia="Arial" w:hAnsi="Arial" w:cs="Arial"/>
        <w:b w:val="0"/>
        <w:i w:val="0"/>
        <w:strike w:val="0"/>
        <w:dstrike w:val="0"/>
        <w:color w:val="51646C"/>
        <w:sz w:val="24"/>
        <w:szCs w:val="24"/>
        <w:u w:val="none" w:color="000000"/>
        <w:bdr w:val="none" w:sz="0" w:space="0" w:color="auto"/>
        <w:shd w:val="clear" w:color="auto" w:fill="auto"/>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440199E"/>
    <w:multiLevelType w:val="multilevel"/>
    <w:tmpl w:val="7D8826E0"/>
    <w:lvl w:ilvl="0">
      <w:start w:val="1"/>
      <w:numFmt w:val="lowerRoman"/>
      <w:lvlText w:val="%1."/>
      <w:lvlJc w:val="left"/>
      <w:pPr>
        <w:tabs>
          <w:tab w:val="num" w:pos="720"/>
        </w:tabs>
        <w:ind w:left="720" w:hanging="360"/>
      </w:pPr>
      <w:rPr>
        <w:rFonts w:ascii="Times New Roman" w:eastAsia="Calibri" w:hAnsi="Times New Roman" w:cs="Times New Roman"/>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5B506F5"/>
    <w:multiLevelType w:val="hybridMultilevel"/>
    <w:tmpl w:val="1A6AD8AA"/>
    <w:lvl w:ilvl="0" w:tplc="8AD47A38">
      <w:start w:val="1"/>
      <w:numFmt w:val="low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6A56B99"/>
    <w:multiLevelType w:val="hybridMultilevel"/>
    <w:tmpl w:val="DF520E3A"/>
    <w:lvl w:ilvl="0" w:tplc="A104C948">
      <w:start w:val="1"/>
      <w:numFmt w:val="bullet"/>
      <w:lvlText w:val="•"/>
      <w:lvlJc w:val="left"/>
      <w:pPr>
        <w:ind w:left="720" w:hanging="360"/>
      </w:pPr>
      <w:rPr>
        <w:rFonts w:ascii="Arial" w:eastAsia="Arial" w:hAnsi="Arial" w:cs="Arial"/>
        <w:b w:val="0"/>
        <w:i w:val="0"/>
        <w:strike w:val="0"/>
        <w:dstrike w:val="0"/>
        <w:color w:val="51646C"/>
        <w:sz w:val="24"/>
        <w:szCs w:val="24"/>
        <w:u w:val="none" w:color="000000"/>
        <w:bdr w:val="none" w:sz="0" w:space="0" w:color="auto"/>
        <w:shd w:val="clear" w:color="auto" w:fill="auto"/>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78200E9"/>
    <w:multiLevelType w:val="hybridMultilevel"/>
    <w:tmpl w:val="938CE978"/>
    <w:lvl w:ilvl="0" w:tplc="040C0003">
      <w:start w:val="1"/>
      <w:numFmt w:val="bullet"/>
      <w:lvlText w:val="o"/>
      <w:lvlJc w:val="left"/>
      <w:pPr>
        <w:ind w:left="1886" w:hanging="360"/>
      </w:pPr>
      <w:rPr>
        <w:rFonts w:ascii="Courier New" w:hAnsi="Courier New" w:cs="Courier New" w:hint="default"/>
      </w:rPr>
    </w:lvl>
    <w:lvl w:ilvl="1" w:tplc="040C0003">
      <w:start w:val="1"/>
      <w:numFmt w:val="bullet"/>
      <w:lvlText w:val="o"/>
      <w:lvlJc w:val="left"/>
      <w:pPr>
        <w:ind w:left="2606" w:hanging="360"/>
      </w:pPr>
      <w:rPr>
        <w:rFonts w:ascii="Courier New" w:hAnsi="Courier New" w:cs="Courier New" w:hint="default"/>
      </w:rPr>
    </w:lvl>
    <w:lvl w:ilvl="2" w:tplc="040C0005">
      <w:start w:val="1"/>
      <w:numFmt w:val="bullet"/>
      <w:lvlText w:val=""/>
      <w:lvlJc w:val="left"/>
      <w:pPr>
        <w:ind w:left="3326" w:hanging="360"/>
      </w:pPr>
      <w:rPr>
        <w:rFonts w:ascii="Wingdings" w:hAnsi="Wingdings" w:hint="default"/>
      </w:rPr>
    </w:lvl>
    <w:lvl w:ilvl="3" w:tplc="040C0001" w:tentative="1">
      <w:start w:val="1"/>
      <w:numFmt w:val="bullet"/>
      <w:lvlText w:val=""/>
      <w:lvlJc w:val="left"/>
      <w:pPr>
        <w:ind w:left="4046" w:hanging="360"/>
      </w:pPr>
      <w:rPr>
        <w:rFonts w:ascii="Symbol" w:hAnsi="Symbol" w:hint="default"/>
      </w:rPr>
    </w:lvl>
    <w:lvl w:ilvl="4" w:tplc="040C0003" w:tentative="1">
      <w:start w:val="1"/>
      <w:numFmt w:val="bullet"/>
      <w:lvlText w:val="o"/>
      <w:lvlJc w:val="left"/>
      <w:pPr>
        <w:ind w:left="4766" w:hanging="360"/>
      </w:pPr>
      <w:rPr>
        <w:rFonts w:ascii="Courier New" w:hAnsi="Courier New" w:cs="Courier New" w:hint="default"/>
      </w:rPr>
    </w:lvl>
    <w:lvl w:ilvl="5" w:tplc="040C0005" w:tentative="1">
      <w:start w:val="1"/>
      <w:numFmt w:val="bullet"/>
      <w:lvlText w:val=""/>
      <w:lvlJc w:val="left"/>
      <w:pPr>
        <w:ind w:left="5486" w:hanging="360"/>
      </w:pPr>
      <w:rPr>
        <w:rFonts w:ascii="Wingdings" w:hAnsi="Wingdings" w:hint="default"/>
      </w:rPr>
    </w:lvl>
    <w:lvl w:ilvl="6" w:tplc="040C0001" w:tentative="1">
      <w:start w:val="1"/>
      <w:numFmt w:val="bullet"/>
      <w:lvlText w:val=""/>
      <w:lvlJc w:val="left"/>
      <w:pPr>
        <w:ind w:left="6206" w:hanging="360"/>
      </w:pPr>
      <w:rPr>
        <w:rFonts w:ascii="Symbol" w:hAnsi="Symbol" w:hint="default"/>
      </w:rPr>
    </w:lvl>
    <w:lvl w:ilvl="7" w:tplc="040C0003" w:tentative="1">
      <w:start w:val="1"/>
      <w:numFmt w:val="bullet"/>
      <w:lvlText w:val="o"/>
      <w:lvlJc w:val="left"/>
      <w:pPr>
        <w:ind w:left="6926" w:hanging="360"/>
      </w:pPr>
      <w:rPr>
        <w:rFonts w:ascii="Courier New" w:hAnsi="Courier New" w:cs="Courier New" w:hint="default"/>
      </w:rPr>
    </w:lvl>
    <w:lvl w:ilvl="8" w:tplc="040C0005" w:tentative="1">
      <w:start w:val="1"/>
      <w:numFmt w:val="bullet"/>
      <w:lvlText w:val=""/>
      <w:lvlJc w:val="left"/>
      <w:pPr>
        <w:ind w:left="7646" w:hanging="360"/>
      </w:pPr>
      <w:rPr>
        <w:rFonts w:ascii="Wingdings" w:hAnsi="Wingdings" w:hint="default"/>
      </w:rPr>
    </w:lvl>
  </w:abstractNum>
  <w:abstractNum w:abstractNumId="11" w15:restartNumberingAfterBreak="0">
    <w:nsid w:val="1C3E3FB7"/>
    <w:multiLevelType w:val="hybridMultilevel"/>
    <w:tmpl w:val="F586E1F8"/>
    <w:lvl w:ilvl="0" w:tplc="63901B4A">
      <w:start w:val="1"/>
      <w:numFmt w:val="low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1D3C37F7"/>
    <w:multiLevelType w:val="multilevel"/>
    <w:tmpl w:val="788E56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31D4807"/>
    <w:multiLevelType w:val="hybridMultilevel"/>
    <w:tmpl w:val="4526299A"/>
    <w:lvl w:ilvl="0" w:tplc="63901B4A">
      <w:start w:val="1"/>
      <w:numFmt w:val="low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250748CB"/>
    <w:multiLevelType w:val="hybridMultilevel"/>
    <w:tmpl w:val="F7480F48"/>
    <w:lvl w:ilvl="0" w:tplc="91447250">
      <w:start w:val="1"/>
      <w:numFmt w:val="low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2EB22170"/>
    <w:multiLevelType w:val="hybridMultilevel"/>
    <w:tmpl w:val="64E63B96"/>
    <w:lvl w:ilvl="0" w:tplc="84088B7E">
      <w:start w:val="1"/>
      <w:numFmt w:val="bullet"/>
      <w:lvlText w:val="o"/>
      <w:lvlJc w:val="left"/>
      <w:pPr>
        <w:ind w:left="83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1" w:tplc="040C0001">
      <w:start w:val="1"/>
      <w:numFmt w:val="bullet"/>
      <w:lvlText w:val=""/>
      <w:lvlJc w:val="left"/>
      <w:pPr>
        <w:ind w:left="1166"/>
      </w:pPr>
      <w:rPr>
        <w:rFonts w:ascii="Symbol" w:hAnsi="Symbol" w:hint="default"/>
        <w:b w:val="0"/>
        <w:i w:val="0"/>
        <w:strike w:val="0"/>
        <w:dstrike w:val="0"/>
        <w:color w:val="333333"/>
        <w:sz w:val="24"/>
        <w:szCs w:val="24"/>
        <w:u w:val="none" w:color="000000"/>
        <w:bdr w:val="none" w:sz="0" w:space="0" w:color="auto"/>
        <w:shd w:val="clear" w:color="auto" w:fill="auto"/>
        <w:vertAlign w:val="baseline"/>
      </w:rPr>
    </w:lvl>
    <w:lvl w:ilvl="2" w:tplc="4AA067AE">
      <w:start w:val="1"/>
      <w:numFmt w:val="bullet"/>
      <w:lvlText w:val="▪"/>
      <w:lvlJc w:val="left"/>
      <w:pPr>
        <w:ind w:left="2280"/>
      </w:pPr>
      <w:rPr>
        <w:rFonts w:ascii="Wingdings" w:eastAsia="Wingdings" w:hAnsi="Wingdings" w:cs="Wingdings"/>
        <w:b w:val="0"/>
        <w:i w:val="0"/>
        <w:strike w:val="0"/>
        <w:dstrike w:val="0"/>
        <w:color w:val="333333"/>
        <w:sz w:val="24"/>
        <w:szCs w:val="24"/>
        <w:u w:val="none" w:color="000000"/>
        <w:bdr w:val="none" w:sz="0" w:space="0" w:color="auto"/>
        <w:shd w:val="clear" w:color="auto" w:fill="auto"/>
        <w:vertAlign w:val="baseline"/>
      </w:rPr>
    </w:lvl>
    <w:lvl w:ilvl="3" w:tplc="17C0788A">
      <w:start w:val="1"/>
      <w:numFmt w:val="bullet"/>
      <w:lvlText w:val="•"/>
      <w:lvlJc w:val="left"/>
      <w:pPr>
        <w:ind w:left="3000"/>
      </w:pPr>
      <w:rPr>
        <w:rFonts w:ascii="Wingdings" w:eastAsia="Wingdings" w:hAnsi="Wingdings" w:cs="Wingdings"/>
        <w:b w:val="0"/>
        <w:i w:val="0"/>
        <w:strike w:val="0"/>
        <w:dstrike w:val="0"/>
        <w:color w:val="333333"/>
        <w:sz w:val="24"/>
        <w:szCs w:val="24"/>
        <w:u w:val="none" w:color="000000"/>
        <w:bdr w:val="none" w:sz="0" w:space="0" w:color="auto"/>
        <w:shd w:val="clear" w:color="auto" w:fill="auto"/>
        <w:vertAlign w:val="baseline"/>
      </w:rPr>
    </w:lvl>
    <w:lvl w:ilvl="4" w:tplc="C9D6A32C">
      <w:start w:val="1"/>
      <w:numFmt w:val="bullet"/>
      <w:lvlText w:val="o"/>
      <w:lvlJc w:val="left"/>
      <w:pPr>
        <w:ind w:left="3720"/>
      </w:pPr>
      <w:rPr>
        <w:rFonts w:ascii="Wingdings" w:eastAsia="Wingdings" w:hAnsi="Wingdings" w:cs="Wingdings"/>
        <w:b w:val="0"/>
        <w:i w:val="0"/>
        <w:strike w:val="0"/>
        <w:dstrike w:val="0"/>
        <w:color w:val="333333"/>
        <w:sz w:val="24"/>
        <w:szCs w:val="24"/>
        <w:u w:val="none" w:color="000000"/>
        <w:bdr w:val="none" w:sz="0" w:space="0" w:color="auto"/>
        <w:shd w:val="clear" w:color="auto" w:fill="auto"/>
        <w:vertAlign w:val="baseline"/>
      </w:rPr>
    </w:lvl>
    <w:lvl w:ilvl="5" w:tplc="3D6CBC26">
      <w:start w:val="1"/>
      <w:numFmt w:val="bullet"/>
      <w:lvlText w:val="▪"/>
      <w:lvlJc w:val="left"/>
      <w:pPr>
        <w:ind w:left="4440"/>
      </w:pPr>
      <w:rPr>
        <w:rFonts w:ascii="Wingdings" w:eastAsia="Wingdings" w:hAnsi="Wingdings" w:cs="Wingdings"/>
        <w:b w:val="0"/>
        <w:i w:val="0"/>
        <w:strike w:val="0"/>
        <w:dstrike w:val="0"/>
        <w:color w:val="333333"/>
        <w:sz w:val="24"/>
        <w:szCs w:val="24"/>
        <w:u w:val="none" w:color="000000"/>
        <w:bdr w:val="none" w:sz="0" w:space="0" w:color="auto"/>
        <w:shd w:val="clear" w:color="auto" w:fill="auto"/>
        <w:vertAlign w:val="baseline"/>
      </w:rPr>
    </w:lvl>
    <w:lvl w:ilvl="6" w:tplc="AB321B98">
      <w:start w:val="1"/>
      <w:numFmt w:val="bullet"/>
      <w:lvlText w:val="•"/>
      <w:lvlJc w:val="left"/>
      <w:pPr>
        <w:ind w:left="5160"/>
      </w:pPr>
      <w:rPr>
        <w:rFonts w:ascii="Wingdings" w:eastAsia="Wingdings" w:hAnsi="Wingdings" w:cs="Wingdings"/>
        <w:b w:val="0"/>
        <w:i w:val="0"/>
        <w:strike w:val="0"/>
        <w:dstrike w:val="0"/>
        <w:color w:val="333333"/>
        <w:sz w:val="24"/>
        <w:szCs w:val="24"/>
        <w:u w:val="none" w:color="000000"/>
        <w:bdr w:val="none" w:sz="0" w:space="0" w:color="auto"/>
        <w:shd w:val="clear" w:color="auto" w:fill="auto"/>
        <w:vertAlign w:val="baseline"/>
      </w:rPr>
    </w:lvl>
    <w:lvl w:ilvl="7" w:tplc="FD4848E6">
      <w:start w:val="1"/>
      <w:numFmt w:val="bullet"/>
      <w:lvlText w:val="o"/>
      <w:lvlJc w:val="left"/>
      <w:pPr>
        <w:ind w:left="5880"/>
      </w:pPr>
      <w:rPr>
        <w:rFonts w:ascii="Wingdings" w:eastAsia="Wingdings" w:hAnsi="Wingdings" w:cs="Wingdings"/>
        <w:b w:val="0"/>
        <w:i w:val="0"/>
        <w:strike w:val="0"/>
        <w:dstrike w:val="0"/>
        <w:color w:val="333333"/>
        <w:sz w:val="24"/>
        <w:szCs w:val="24"/>
        <w:u w:val="none" w:color="000000"/>
        <w:bdr w:val="none" w:sz="0" w:space="0" w:color="auto"/>
        <w:shd w:val="clear" w:color="auto" w:fill="auto"/>
        <w:vertAlign w:val="baseline"/>
      </w:rPr>
    </w:lvl>
    <w:lvl w:ilvl="8" w:tplc="375E6FF0">
      <w:start w:val="1"/>
      <w:numFmt w:val="bullet"/>
      <w:lvlText w:val="▪"/>
      <w:lvlJc w:val="left"/>
      <w:pPr>
        <w:ind w:left="6600"/>
      </w:pPr>
      <w:rPr>
        <w:rFonts w:ascii="Wingdings" w:eastAsia="Wingdings" w:hAnsi="Wingdings" w:cs="Wingdings"/>
        <w:b w:val="0"/>
        <w:i w:val="0"/>
        <w:strike w:val="0"/>
        <w:dstrike w:val="0"/>
        <w:color w:val="333333"/>
        <w:sz w:val="24"/>
        <w:szCs w:val="24"/>
        <w:u w:val="none" w:color="000000"/>
        <w:bdr w:val="none" w:sz="0" w:space="0" w:color="auto"/>
        <w:shd w:val="clear" w:color="auto" w:fill="auto"/>
        <w:vertAlign w:val="baseline"/>
      </w:rPr>
    </w:lvl>
  </w:abstractNum>
  <w:abstractNum w:abstractNumId="16" w15:restartNumberingAfterBreak="0">
    <w:nsid w:val="328E221E"/>
    <w:multiLevelType w:val="hybridMultilevel"/>
    <w:tmpl w:val="1F428C94"/>
    <w:lvl w:ilvl="0" w:tplc="A104C948">
      <w:start w:val="1"/>
      <w:numFmt w:val="bullet"/>
      <w:lvlText w:val="•"/>
      <w:lvlJc w:val="left"/>
      <w:pPr>
        <w:ind w:left="720"/>
      </w:pPr>
      <w:rPr>
        <w:rFonts w:ascii="Arial" w:eastAsia="Arial" w:hAnsi="Arial" w:cs="Arial"/>
        <w:b w:val="0"/>
        <w:i w:val="0"/>
        <w:strike w:val="0"/>
        <w:dstrike w:val="0"/>
        <w:color w:val="51646C"/>
        <w:sz w:val="24"/>
        <w:szCs w:val="24"/>
        <w:u w:val="none" w:color="000000"/>
        <w:bdr w:val="none" w:sz="0" w:space="0" w:color="auto"/>
        <w:shd w:val="clear" w:color="auto" w:fill="auto"/>
        <w:vertAlign w:val="baseline"/>
      </w:rPr>
    </w:lvl>
    <w:lvl w:ilvl="1" w:tplc="4CA0F1FA">
      <w:start w:val="1"/>
      <w:numFmt w:val="bullet"/>
      <w:lvlText w:val="o"/>
      <w:lvlJc w:val="left"/>
      <w:pPr>
        <w:ind w:left="1440"/>
      </w:pPr>
      <w:rPr>
        <w:rFonts w:ascii="Segoe UI Symbol" w:eastAsia="Segoe UI Symbol" w:hAnsi="Segoe UI Symbol" w:cs="Segoe UI Symbol"/>
        <w:b w:val="0"/>
        <w:i w:val="0"/>
        <w:strike w:val="0"/>
        <w:dstrike w:val="0"/>
        <w:color w:val="51646C"/>
        <w:sz w:val="24"/>
        <w:szCs w:val="24"/>
        <w:u w:val="none" w:color="000000"/>
        <w:bdr w:val="none" w:sz="0" w:space="0" w:color="auto"/>
        <w:shd w:val="clear" w:color="auto" w:fill="auto"/>
        <w:vertAlign w:val="baseline"/>
      </w:rPr>
    </w:lvl>
    <w:lvl w:ilvl="2" w:tplc="A6F6A68E">
      <w:start w:val="1"/>
      <w:numFmt w:val="bullet"/>
      <w:lvlText w:val="▪"/>
      <w:lvlJc w:val="left"/>
      <w:pPr>
        <w:ind w:left="2160"/>
      </w:pPr>
      <w:rPr>
        <w:rFonts w:ascii="Segoe UI Symbol" w:eastAsia="Segoe UI Symbol" w:hAnsi="Segoe UI Symbol" w:cs="Segoe UI Symbol"/>
        <w:b w:val="0"/>
        <w:i w:val="0"/>
        <w:strike w:val="0"/>
        <w:dstrike w:val="0"/>
        <w:color w:val="51646C"/>
        <w:sz w:val="24"/>
        <w:szCs w:val="24"/>
        <w:u w:val="none" w:color="000000"/>
        <w:bdr w:val="none" w:sz="0" w:space="0" w:color="auto"/>
        <w:shd w:val="clear" w:color="auto" w:fill="auto"/>
        <w:vertAlign w:val="baseline"/>
      </w:rPr>
    </w:lvl>
    <w:lvl w:ilvl="3" w:tplc="02B2E1B6">
      <w:start w:val="1"/>
      <w:numFmt w:val="bullet"/>
      <w:lvlText w:val="•"/>
      <w:lvlJc w:val="left"/>
      <w:pPr>
        <w:ind w:left="2880"/>
      </w:pPr>
      <w:rPr>
        <w:rFonts w:ascii="Arial" w:eastAsia="Arial" w:hAnsi="Arial" w:cs="Arial"/>
        <w:b w:val="0"/>
        <w:i w:val="0"/>
        <w:strike w:val="0"/>
        <w:dstrike w:val="0"/>
        <w:color w:val="51646C"/>
        <w:sz w:val="24"/>
        <w:szCs w:val="24"/>
        <w:u w:val="none" w:color="000000"/>
        <w:bdr w:val="none" w:sz="0" w:space="0" w:color="auto"/>
        <w:shd w:val="clear" w:color="auto" w:fill="auto"/>
        <w:vertAlign w:val="baseline"/>
      </w:rPr>
    </w:lvl>
    <w:lvl w:ilvl="4" w:tplc="A8BE2602">
      <w:start w:val="1"/>
      <w:numFmt w:val="bullet"/>
      <w:lvlText w:val="o"/>
      <w:lvlJc w:val="left"/>
      <w:pPr>
        <w:ind w:left="3600"/>
      </w:pPr>
      <w:rPr>
        <w:rFonts w:ascii="Segoe UI Symbol" w:eastAsia="Segoe UI Symbol" w:hAnsi="Segoe UI Symbol" w:cs="Segoe UI Symbol"/>
        <w:b w:val="0"/>
        <w:i w:val="0"/>
        <w:strike w:val="0"/>
        <w:dstrike w:val="0"/>
        <w:color w:val="51646C"/>
        <w:sz w:val="24"/>
        <w:szCs w:val="24"/>
        <w:u w:val="none" w:color="000000"/>
        <w:bdr w:val="none" w:sz="0" w:space="0" w:color="auto"/>
        <w:shd w:val="clear" w:color="auto" w:fill="auto"/>
        <w:vertAlign w:val="baseline"/>
      </w:rPr>
    </w:lvl>
    <w:lvl w:ilvl="5" w:tplc="73C4849A">
      <w:start w:val="1"/>
      <w:numFmt w:val="bullet"/>
      <w:lvlText w:val="▪"/>
      <w:lvlJc w:val="left"/>
      <w:pPr>
        <w:ind w:left="4320"/>
      </w:pPr>
      <w:rPr>
        <w:rFonts w:ascii="Segoe UI Symbol" w:eastAsia="Segoe UI Symbol" w:hAnsi="Segoe UI Symbol" w:cs="Segoe UI Symbol"/>
        <w:b w:val="0"/>
        <w:i w:val="0"/>
        <w:strike w:val="0"/>
        <w:dstrike w:val="0"/>
        <w:color w:val="51646C"/>
        <w:sz w:val="24"/>
        <w:szCs w:val="24"/>
        <w:u w:val="none" w:color="000000"/>
        <w:bdr w:val="none" w:sz="0" w:space="0" w:color="auto"/>
        <w:shd w:val="clear" w:color="auto" w:fill="auto"/>
        <w:vertAlign w:val="baseline"/>
      </w:rPr>
    </w:lvl>
    <w:lvl w:ilvl="6" w:tplc="ABC4FE02">
      <w:start w:val="1"/>
      <w:numFmt w:val="bullet"/>
      <w:lvlText w:val="•"/>
      <w:lvlJc w:val="left"/>
      <w:pPr>
        <w:ind w:left="5040"/>
      </w:pPr>
      <w:rPr>
        <w:rFonts w:ascii="Arial" w:eastAsia="Arial" w:hAnsi="Arial" w:cs="Arial"/>
        <w:b w:val="0"/>
        <w:i w:val="0"/>
        <w:strike w:val="0"/>
        <w:dstrike w:val="0"/>
        <w:color w:val="51646C"/>
        <w:sz w:val="24"/>
        <w:szCs w:val="24"/>
        <w:u w:val="none" w:color="000000"/>
        <w:bdr w:val="none" w:sz="0" w:space="0" w:color="auto"/>
        <w:shd w:val="clear" w:color="auto" w:fill="auto"/>
        <w:vertAlign w:val="baseline"/>
      </w:rPr>
    </w:lvl>
    <w:lvl w:ilvl="7" w:tplc="25022D50">
      <w:start w:val="1"/>
      <w:numFmt w:val="bullet"/>
      <w:lvlText w:val="o"/>
      <w:lvlJc w:val="left"/>
      <w:pPr>
        <w:ind w:left="5760"/>
      </w:pPr>
      <w:rPr>
        <w:rFonts w:ascii="Segoe UI Symbol" w:eastAsia="Segoe UI Symbol" w:hAnsi="Segoe UI Symbol" w:cs="Segoe UI Symbol"/>
        <w:b w:val="0"/>
        <w:i w:val="0"/>
        <w:strike w:val="0"/>
        <w:dstrike w:val="0"/>
        <w:color w:val="51646C"/>
        <w:sz w:val="24"/>
        <w:szCs w:val="24"/>
        <w:u w:val="none" w:color="000000"/>
        <w:bdr w:val="none" w:sz="0" w:space="0" w:color="auto"/>
        <w:shd w:val="clear" w:color="auto" w:fill="auto"/>
        <w:vertAlign w:val="baseline"/>
      </w:rPr>
    </w:lvl>
    <w:lvl w:ilvl="8" w:tplc="E65E5D70">
      <w:start w:val="1"/>
      <w:numFmt w:val="bullet"/>
      <w:lvlText w:val="▪"/>
      <w:lvlJc w:val="left"/>
      <w:pPr>
        <w:ind w:left="6480"/>
      </w:pPr>
      <w:rPr>
        <w:rFonts w:ascii="Segoe UI Symbol" w:eastAsia="Segoe UI Symbol" w:hAnsi="Segoe UI Symbol" w:cs="Segoe UI Symbol"/>
        <w:b w:val="0"/>
        <w:i w:val="0"/>
        <w:strike w:val="0"/>
        <w:dstrike w:val="0"/>
        <w:color w:val="51646C"/>
        <w:sz w:val="24"/>
        <w:szCs w:val="24"/>
        <w:u w:val="none" w:color="000000"/>
        <w:bdr w:val="none" w:sz="0" w:space="0" w:color="auto"/>
        <w:shd w:val="clear" w:color="auto" w:fill="auto"/>
        <w:vertAlign w:val="baseline"/>
      </w:rPr>
    </w:lvl>
  </w:abstractNum>
  <w:abstractNum w:abstractNumId="17" w15:restartNumberingAfterBreak="0">
    <w:nsid w:val="330C0B65"/>
    <w:multiLevelType w:val="hybridMultilevel"/>
    <w:tmpl w:val="AB80F6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54606CE"/>
    <w:multiLevelType w:val="hybridMultilevel"/>
    <w:tmpl w:val="74E865A2"/>
    <w:lvl w:ilvl="0" w:tplc="95D8F4BC">
      <w:start w:val="1"/>
      <w:numFmt w:val="bullet"/>
      <w:lvlText w:val="o"/>
      <w:lvlJc w:val="left"/>
      <w:pPr>
        <w:ind w:left="83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1" w:tplc="85720C58">
      <w:start w:val="1"/>
      <w:numFmt w:val="bullet"/>
      <w:lvlText w:val="o"/>
      <w:lvlJc w:val="left"/>
      <w:pPr>
        <w:ind w:left="1518"/>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2" w:tplc="E57C42AA">
      <w:start w:val="1"/>
      <w:numFmt w:val="bullet"/>
      <w:lvlText w:val="▪"/>
      <w:lvlJc w:val="left"/>
      <w:pPr>
        <w:ind w:left="2238"/>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3" w:tplc="E0B05976">
      <w:start w:val="1"/>
      <w:numFmt w:val="bullet"/>
      <w:lvlText w:val="•"/>
      <w:lvlJc w:val="left"/>
      <w:pPr>
        <w:ind w:left="2958"/>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4" w:tplc="67520D82">
      <w:start w:val="1"/>
      <w:numFmt w:val="bullet"/>
      <w:lvlText w:val="o"/>
      <w:lvlJc w:val="left"/>
      <w:pPr>
        <w:ind w:left="3678"/>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5" w:tplc="8B6AC644">
      <w:start w:val="1"/>
      <w:numFmt w:val="bullet"/>
      <w:lvlText w:val="▪"/>
      <w:lvlJc w:val="left"/>
      <w:pPr>
        <w:ind w:left="4398"/>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6" w:tplc="D8FCDAC4">
      <w:start w:val="1"/>
      <w:numFmt w:val="bullet"/>
      <w:lvlText w:val="•"/>
      <w:lvlJc w:val="left"/>
      <w:pPr>
        <w:ind w:left="5118"/>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7" w:tplc="449C7CD6">
      <w:start w:val="1"/>
      <w:numFmt w:val="bullet"/>
      <w:lvlText w:val="o"/>
      <w:lvlJc w:val="left"/>
      <w:pPr>
        <w:ind w:left="5838"/>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8" w:tplc="B396F382">
      <w:start w:val="1"/>
      <w:numFmt w:val="bullet"/>
      <w:lvlText w:val="▪"/>
      <w:lvlJc w:val="left"/>
      <w:pPr>
        <w:ind w:left="6558"/>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abstractNum>
  <w:abstractNum w:abstractNumId="19" w15:restartNumberingAfterBreak="0">
    <w:nsid w:val="35A95C7F"/>
    <w:multiLevelType w:val="hybridMultilevel"/>
    <w:tmpl w:val="E34C926A"/>
    <w:lvl w:ilvl="0" w:tplc="A104C948">
      <w:start w:val="1"/>
      <w:numFmt w:val="bullet"/>
      <w:lvlText w:val="•"/>
      <w:lvlJc w:val="left"/>
      <w:pPr>
        <w:ind w:left="720" w:hanging="360"/>
      </w:pPr>
      <w:rPr>
        <w:rFonts w:ascii="Arial" w:eastAsia="Arial" w:hAnsi="Arial" w:cs="Arial"/>
        <w:b w:val="0"/>
        <w:i w:val="0"/>
        <w:strike w:val="0"/>
        <w:dstrike w:val="0"/>
        <w:color w:val="51646C"/>
        <w:sz w:val="24"/>
        <w:szCs w:val="24"/>
        <w:u w:val="none" w:color="000000"/>
        <w:bdr w:val="none" w:sz="0" w:space="0" w:color="auto"/>
        <w:shd w:val="clear" w:color="auto" w:fill="auto"/>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7882CCB"/>
    <w:multiLevelType w:val="hybridMultilevel"/>
    <w:tmpl w:val="EA5C7060"/>
    <w:lvl w:ilvl="0" w:tplc="A7863E14">
      <w:start w:val="1"/>
      <w:numFmt w:val="lowerRoman"/>
      <w:lvlText w:val="%1."/>
      <w:lvlJc w:val="left"/>
      <w:pPr>
        <w:ind w:left="940" w:hanging="720"/>
      </w:pPr>
      <w:rPr>
        <w:rFonts w:hint="default"/>
        <w:sz w:val="20"/>
      </w:rPr>
    </w:lvl>
    <w:lvl w:ilvl="1" w:tplc="040C0019" w:tentative="1">
      <w:start w:val="1"/>
      <w:numFmt w:val="lowerLetter"/>
      <w:lvlText w:val="%2."/>
      <w:lvlJc w:val="left"/>
      <w:pPr>
        <w:ind w:left="1300" w:hanging="360"/>
      </w:pPr>
    </w:lvl>
    <w:lvl w:ilvl="2" w:tplc="040C001B" w:tentative="1">
      <w:start w:val="1"/>
      <w:numFmt w:val="lowerRoman"/>
      <w:lvlText w:val="%3."/>
      <w:lvlJc w:val="right"/>
      <w:pPr>
        <w:ind w:left="2020" w:hanging="180"/>
      </w:pPr>
    </w:lvl>
    <w:lvl w:ilvl="3" w:tplc="040C000F" w:tentative="1">
      <w:start w:val="1"/>
      <w:numFmt w:val="decimal"/>
      <w:lvlText w:val="%4."/>
      <w:lvlJc w:val="left"/>
      <w:pPr>
        <w:ind w:left="2740" w:hanging="360"/>
      </w:pPr>
    </w:lvl>
    <w:lvl w:ilvl="4" w:tplc="040C0019" w:tentative="1">
      <w:start w:val="1"/>
      <w:numFmt w:val="lowerLetter"/>
      <w:lvlText w:val="%5."/>
      <w:lvlJc w:val="left"/>
      <w:pPr>
        <w:ind w:left="3460" w:hanging="360"/>
      </w:pPr>
    </w:lvl>
    <w:lvl w:ilvl="5" w:tplc="040C001B" w:tentative="1">
      <w:start w:val="1"/>
      <w:numFmt w:val="lowerRoman"/>
      <w:lvlText w:val="%6."/>
      <w:lvlJc w:val="right"/>
      <w:pPr>
        <w:ind w:left="4180" w:hanging="180"/>
      </w:pPr>
    </w:lvl>
    <w:lvl w:ilvl="6" w:tplc="040C000F" w:tentative="1">
      <w:start w:val="1"/>
      <w:numFmt w:val="decimal"/>
      <w:lvlText w:val="%7."/>
      <w:lvlJc w:val="left"/>
      <w:pPr>
        <w:ind w:left="4900" w:hanging="360"/>
      </w:pPr>
    </w:lvl>
    <w:lvl w:ilvl="7" w:tplc="040C0019" w:tentative="1">
      <w:start w:val="1"/>
      <w:numFmt w:val="lowerLetter"/>
      <w:lvlText w:val="%8."/>
      <w:lvlJc w:val="left"/>
      <w:pPr>
        <w:ind w:left="5620" w:hanging="360"/>
      </w:pPr>
    </w:lvl>
    <w:lvl w:ilvl="8" w:tplc="040C001B" w:tentative="1">
      <w:start w:val="1"/>
      <w:numFmt w:val="lowerRoman"/>
      <w:lvlText w:val="%9."/>
      <w:lvlJc w:val="right"/>
      <w:pPr>
        <w:ind w:left="6340" w:hanging="180"/>
      </w:pPr>
    </w:lvl>
  </w:abstractNum>
  <w:abstractNum w:abstractNumId="21" w15:restartNumberingAfterBreak="0">
    <w:nsid w:val="3FB24C54"/>
    <w:multiLevelType w:val="hybridMultilevel"/>
    <w:tmpl w:val="13D42044"/>
    <w:lvl w:ilvl="0" w:tplc="E49CE7E0">
      <w:start w:val="1"/>
      <w:numFmt w:val="decimal"/>
      <w:lvlText w:val="%1."/>
      <w:lvlJc w:val="left"/>
      <w:pPr>
        <w:ind w:left="1761" w:hanging="360"/>
      </w:pPr>
      <w:rPr>
        <w:rFonts w:hint="default"/>
      </w:rPr>
    </w:lvl>
    <w:lvl w:ilvl="1" w:tplc="040C0019" w:tentative="1">
      <w:start w:val="1"/>
      <w:numFmt w:val="lowerLetter"/>
      <w:lvlText w:val="%2."/>
      <w:lvlJc w:val="left"/>
      <w:pPr>
        <w:ind w:left="2481" w:hanging="360"/>
      </w:pPr>
    </w:lvl>
    <w:lvl w:ilvl="2" w:tplc="040C001B" w:tentative="1">
      <w:start w:val="1"/>
      <w:numFmt w:val="lowerRoman"/>
      <w:lvlText w:val="%3."/>
      <w:lvlJc w:val="right"/>
      <w:pPr>
        <w:ind w:left="3201" w:hanging="180"/>
      </w:pPr>
    </w:lvl>
    <w:lvl w:ilvl="3" w:tplc="040C000F" w:tentative="1">
      <w:start w:val="1"/>
      <w:numFmt w:val="decimal"/>
      <w:lvlText w:val="%4."/>
      <w:lvlJc w:val="left"/>
      <w:pPr>
        <w:ind w:left="3921" w:hanging="360"/>
      </w:pPr>
    </w:lvl>
    <w:lvl w:ilvl="4" w:tplc="040C0019" w:tentative="1">
      <w:start w:val="1"/>
      <w:numFmt w:val="lowerLetter"/>
      <w:lvlText w:val="%5."/>
      <w:lvlJc w:val="left"/>
      <w:pPr>
        <w:ind w:left="4641" w:hanging="360"/>
      </w:pPr>
    </w:lvl>
    <w:lvl w:ilvl="5" w:tplc="040C001B" w:tentative="1">
      <w:start w:val="1"/>
      <w:numFmt w:val="lowerRoman"/>
      <w:lvlText w:val="%6."/>
      <w:lvlJc w:val="right"/>
      <w:pPr>
        <w:ind w:left="5361" w:hanging="180"/>
      </w:pPr>
    </w:lvl>
    <w:lvl w:ilvl="6" w:tplc="040C000F" w:tentative="1">
      <w:start w:val="1"/>
      <w:numFmt w:val="decimal"/>
      <w:lvlText w:val="%7."/>
      <w:lvlJc w:val="left"/>
      <w:pPr>
        <w:ind w:left="6081" w:hanging="360"/>
      </w:pPr>
    </w:lvl>
    <w:lvl w:ilvl="7" w:tplc="040C0019" w:tentative="1">
      <w:start w:val="1"/>
      <w:numFmt w:val="lowerLetter"/>
      <w:lvlText w:val="%8."/>
      <w:lvlJc w:val="left"/>
      <w:pPr>
        <w:ind w:left="6801" w:hanging="360"/>
      </w:pPr>
    </w:lvl>
    <w:lvl w:ilvl="8" w:tplc="040C001B" w:tentative="1">
      <w:start w:val="1"/>
      <w:numFmt w:val="lowerRoman"/>
      <w:lvlText w:val="%9."/>
      <w:lvlJc w:val="right"/>
      <w:pPr>
        <w:ind w:left="7521" w:hanging="180"/>
      </w:pPr>
    </w:lvl>
  </w:abstractNum>
  <w:abstractNum w:abstractNumId="22" w15:restartNumberingAfterBreak="0">
    <w:nsid w:val="404A1517"/>
    <w:multiLevelType w:val="hybridMultilevel"/>
    <w:tmpl w:val="8B304F00"/>
    <w:lvl w:ilvl="0" w:tplc="3FC4BBCE">
      <w:start w:val="1"/>
      <w:numFmt w:val="bullet"/>
      <w:lvlText w:val="•"/>
      <w:lvlJc w:val="left"/>
      <w:pPr>
        <w:ind w:left="720"/>
      </w:pPr>
      <w:rPr>
        <w:rFonts w:ascii="Arial" w:eastAsia="Arial" w:hAnsi="Arial" w:cs="Arial"/>
        <w:b w:val="0"/>
        <w:i w:val="0"/>
        <w:strike w:val="0"/>
        <w:dstrike w:val="0"/>
        <w:color w:val="51646C"/>
        <w:sz w:val="24"/>
        <w:szCs w:val="24"/>
        <w:u w:val="none" w:color="000000"/>
        <w:bdr w:val="none" w:sz="0" w:space="0" w:color="auto"/>
        <w:shd w:val="clear" w:color="auto" w:fill="auto"/>
        <w:vertAlign w:val="baseline"/>
      </w:rPr>
    </w:lvl>
    <w:lvl w:ilvl="1" w:tplc="3DBA8892">
      <w:start w:val="1"/>
      <w:numFmt w:val="bullet"/>
      <w:lvlText w:val="o"/>
      <w:lvlJc w:val="left"/>
      <w:pPr>
        <w:ind w:left="1440"/>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lvl w:ilvl="2" w:tplc="B016D782">
      <w:start w:val="1"/>
      <w:numFmt w:val="bullet"/>
      <w:lvlText w:val="▪"/>
      <w:lvlJc w:val="left"/>
      <w:pPr>
        <w:ind w:left="2160"/>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lvl w:ilvl="3" w:tplc="46C08D6C">
      <w:start w:val="1"/>
      <w:numFmt w:val="bullet"/>
      <w:lvlText w:val="•"/>
      <w:lvlJc w:val="left"/>
      <w:pPr>
        <w:ind w:left="2880"/>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lvl w:ilvl="4" w:tplc="DEDAE3B8">
      <w:start w:val="1"/>
      <w:numFmt w:val="bullet"/>
      <w:lvlText w:val="o"/>
      <w:lvlJc w:val="left"/>
      <w:pPr>
        <w:ind w:left="3600"/>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lvl w:ilvl="5" w:tplc="AA88A1AE">
      <w:start w:val="1"/>
      <w:numFmt w:val="bullet"/>
      <w:lvlText w:val="▪"/>
      <w:lvlJc w:val="left"/>
      <w:pPr>
        <w:ind w:left="4320"/>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lvl w:ilvl="6" w:tplc="11EA9420">
      <w:start w:val="1"/>
      <w:numFmt w:val="bullet"/>
      <w:lvlText w:val="•"/>
      <w:lvlJc w:val="left"/>
      <w:pPr>
        <w:ind w:left="5040"/>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lvl w:ilvl="7" w:tplc="2A4CECB6">
      <w:start w:val="1"/>
      <w:numFmt w:val="bullet"/>
      <w:lvlText w:val="o"/>
      <w:lvlJc w:val="left"/>
      <w:pPr>
        <w:ind w:left="5760"/>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lvl w:ilvl="8" w:tplc="8DF67FBA">
      <w:start w:val="1"/>
      <w:numFmt w:val="bullet"/>
      <w:lvlText w:val="▪"/>
      <w:lvlJc w:val="left"/>
      <w:pPr>
        <w:ind w:left="6480"/>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abstractNum>
  <w:abstractNum w:abstractNumId="23" w15:restartNumberingAfterBreak="0">
    <w:nsid w:val="41383B4D"/>
    <w:multiLevelType w:val="multilevel"/>
    <w:tmpl w:val="AB5EBE7C"/>
    <w:lvl w:ilvl="0">
      <w:start w:val="1"/>
      <w:numFmt w:val="lowerRoman"/>
      <w:lvlText w:val="%1."/>
      <w:lvlJc w:val="left"/>
      <w:pPr>
        <w:tabs>
          <w:tab w:val="num" w:pos="720"/>
        </w:tabs>
        <w:ind w:left="720" w:hanging="360"/>
      </w:pPr>
      <w:rPr>
        <w:rFonts w:ascii="Times New Roman" w:eastAsia="Times New Roman" w:hAnsi="Times New Roman" w:cs="Times New Roman"/>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36B264F"/>
    <w:multiLevelType w:val="hybridMultilevel"/>
    <w:tmpl w:val="6FEC328E"/>
    <w:lvl w:ilvl="0" w:tplc="A104C948">
      <w:start w:val="1"/>
      <w:numFmt w:val="bullet"/>
      <w:lvlText w:val="•"/>
      <w:lvlJc w:val="left"/>
      <w:pPr>
        <w:ind w:left="720" w:hanging="360"/>
      </w:pPr>
      <w:rPr>
        <w:rFonts w:ascii="Arial" w:eastAsia="Arial" w:hAnsi="Arial" w:cs="Arial"/>
        <w:b w:val="0"/>
        <w:i w:val="0"/>
        <w:strike w:val="0"/>
        <w:dstrike w:val="0"/>
        <w:color w:val="51646C"/>
        <w:sz w:val="24"/>
        <w:szCs w:val="24"/>
        <w:u w:val="none" w:color="000000"/>
        <w:bdr w:val="none" w:sz="0" w:space="0" w:color="auto"/>
        <w:shd w:val="clear" w:color="auto" w:fill="auto"/>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4147756"/>
    <w:multiLevelType w:val="hybridMultilevel"/>
    <w:tmpl w:val="EE8C122A"/>
    <w:lvl w:ilvl="0" w:tplc="41B87B9E">
      <w:start w:val="1"/>
      <w:numFmt w:val="bullet"/>
      <w:lvlText w:val="o"/>
      <w:lvlJc w:val="left"/>
      <w:pPr>
        <w:ind w:left="720"/>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lvl w:ilvl="1" w:tplc="EAB4BED8">
      <w:start w:val="1"/>
      <w:numFmt w:val="bullet"/>
      <w:lvlText w:val="o"/>
      <w:lvlJc w:val="left"/>
      <w:pPr>
        <w:ind w:left="1440"/>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lvl w:ilvl="2" w:tplc="F650DD2A">
      <w:start w:val="1"/>
      <w:numFmt w:val="bullet"/>
      <w:lvlText w:val="▪"/>
      <w:lvlJc w:val="left"/>
      <w:pPr>
        <w:ind w:left="2160"/>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lvl w:ilvl="3" w:tplc="40824592">
      <w:start w:val="1"/>
      <w:numFmt w:val="bullet"/>
      <w:lvlText w:val="•"/>
      <w:lvlJc w:val="left"/>
      <w:pPr>
        <w:ind w:left="2880"/>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lvl w:ilvl="4" w:tplc="74287EA0">
      <w:start w:val="1"/>
      <w:numFmt w:val="bullet"/>
      <w:lvlText w:val="o"/>
      <w:lvlJc w:val="left"/>
      <w:pPr>
        <w:ind w:left="3600"/>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lvl w:ilvl="5" w:tplc="655C17E8">
      <w:start w:val="1"/>
      <w:numFmt w:val="bullet"/>
      <w:lvlText w:val="▪"/>
      <w:lvlJc w:val="left"/>
      <w:pPr>
        <w:ind w:left="4320"/>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lvl w:ilvl="6" w:tplc="7270D15C">
      <w:start w:val="1"/>
      <w:numFmt w:val="bullet"/>
      <w:lvlText w:val="•"/>
      <w:lvlJc w:val="left"/>
      <w:pPr>
        <w:ind w:left="5040"/>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lvl w:ilvl="7" w:tplc="589A8D8C">
      <w:start w:val="1"/>
      <w:numFmt w:val="bullet"/>
      <w:lvlText w:val="o"/>
      <w:lvlJc w:val="left"/>
      <w:pPr>
        <w:ind w:left="5760"/>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lvl w:ilvl="8" w:tplc="D312EDF6">
      <w:start w:val="1"/>
      <w:numFmt w:val="bullet"/>
      <w:lvlText w:val="▪"/>
      <w:lvlJc w:val="left"/>
      <w:pPr>
        <w:ind w:left="6480"/>
      </w:pPr>
      <w:rPr>
        <w:rFonts w:ascii="Courier New" w:eastAsia="Courier New" w:hAnsi="Courier New" w:cs="Courier New"/>
        <w:b w:val="0"/>
        <w:i w:val="0"/>
        <w:strike w:val="0"/>
        <w:dstrike w:val="0"/>
        <w:color w:val="51646C"/>
        <w:sz w:val="24"/>
        <w:szCs w:val="24"/>
        <w:u w:val="none" w:color="000000"/>
        <w:bdr w:val="none" w:sz="0" w:space="0" w:color="auto"/>
        <w:shd w:val="clear" w:color="auto" w:fill="auto"/>
        <w:vertAlign w:val="baseline"/>
      </w:rPr>
    </w:lvl>
  </w:abstractNum>
  <w:abstractNum w:abstractNumId="26" w15:restartNumberingAfterBreak="0">
    <w:nsid w:val="452A0D2A"/>
    <w:multiLevelType w:val="hybridMultilevel"/>
    <w:tmpl w:val="55B0CF42"/>
    <w:lvl w:ilvl="0" w:tplc="BD365D70">
      <w:numFmt w:val="bullet"/>
      <w:lvlText w:val="-"/>
      <w:lvlJc w:val="left"/>
      <w:pPr>
        <w:ind w:left="720" w:hanging="360"/>
      </w:pPr>
      <w:rPr>
        <w:rFonts w:ascii="Open Sans" w:eastAsiaTheme="minorHAnsi" w:hAnsi="Open Sans" w:cs="Open Sans" w:hint="default"/>
      </w:rPr>
    </w:lvl>
    <w:lvl w:ilvl="1" w:tplc="040C000B">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79B3F42"/>
    <w:multiLevelType w:val="hybridMultilevel"/>
    <w:tmpl w:val="053E7030"/>
    <w:lvl w:ilvl="0" w:tplc="75280548">
      <w:start w:val="1"/>
      <w:numFmt w:val="bullet"/>
      <w:lvlText w:val="•"/>
      <w:lvlJc w:val="left"/>
      <w:pPr>
        <w:ind w:left="1219"/>
      </w:pPr>
      <w:rPr>
        <w:rFonts w:ascii="Arial" w:eastAsia="Arial" w:hAnsi="Arial" w:cs="Arial"/>
        <w:b w:val="0"/>
        <w:i w:val="0"/>
        <w:strike w:val="0"/>
        <w:dstrike w:val="0"/>
        <w:color w:val="333333"/>
        <w:sz w:val="24"/>
        <w:szCs w:val="24"/>
        <w:u w:val="none" w:color="000000"/>
        <w:bdr w:val="none" w:sz="0" w:space="0" w:color="auto"/>
        <w:shd w:val="clear" w:color="auto" w:fill="auto"/>
        <w:vertAlign w:val="baseline"/>
      </w:rPr>
    </w:lvl>
    <w:lvl w:ilvl="1" w:tplc="D5CA2854">
      <w:start w:val="1"/>
      <w:numFmt w:val="bullet"/>
      <w:lvlText w:val="o"/>
      <w:lvlJc w:val="left"/>
      <w:pPr>
        <w:ind w:left="1939"/>
      </w:pPr>
      <w:rPr>
        <w:rFonts w:ascii="Segoe UI Symbol" w:eastAsia="Segoe UI Symbol" w:hAnsi="Segoe UI Symbol" w:cs="Segoe UI Symbol"/>
        <w:b w:val="0"/>
        <w:i w:val="0"/>
        <w:strike w:val="0"/>
        <w:dstrike w:val="0"/>
        <w:color w:val="333333"/>
        <w:sz w:val="24"/>
        <w:szCs w:val="24"/>
        <w:u w:val="none" w:color="000000"/>
        <w:bdr w:val="none" w:sz="0" w:space="0" w:color="auto"/>
        <w:shd w:val="clear" w:color="auto" w:fill="auto"/>
        <w:vertAlign w:val="baseline"/>
      </w:rPr>
    </w:lvl>
    <w:lvl w:ilvl="2" w:tplc="777AEF94">
      <w:start w:val="1"/>
      <w:numFmt w:val="bullet"/>
      <w:lvlText w:val="▪"/>
      <w:lvlJc w:val="left"/>
      <w:pPr>
        <w:ind w:left="2659"/>
      </w:pPr>
      <w:rPr>
        <w:rFonts w:ascii="Segoe UI Symbol" w:eastAsia="Segoe UI Symbol" w:hAnsi="Segoe UI Symbol" w:cs="Segoe UI Symbol"/>
        <w:b w:val="0"/>
        <w:i w:val="0"/>
        <w:strike w:val="0"/>
        <w:dstrike w:val="0"/>
        <w:color w:val="333333"/>
        <w:sz w:val="24"/>
        <w:szCs w:val="24"/>
        <w:u w:val="none" w:color="000000"/>
        <w:bdr w:val="none" w:sz="0" w:space="0" w:color="auto"/>
        <w:shd w:val="clear" w:color="auto" w:fill="auto"/>
        <w:vertAlign w:val="baseline"/>
      </w:rPr>
    </w:lvl>
    <w:lvl w:ilvl="3" w:tplc="83D87120">
      <w:start w:val="1"/>
      <w:numFmt w:val="bullet"/>
      <w:lvlText w:val="•"/>
      <w:lvlJc w:val="left"/>
      <w:pPr>
        <w:ind w:left="3379"/>
      </w:pPr>
      <w:rPr>
        <w:rFonts w:ascii="Arial" w:eastAsia="Arial" w:hAnsi="Arial" w:cs="Arial"/>
        <w:b w:val="0"/>
        <w:i w:val="0"/>
        <w:strike w:val="0"/>
        <w:dstrike w:val="0"/>
        <w:color w:val="333333"/>
        <w:sz w:val="24"/>
        <w:szCs w:val="24"/>
        <w:u w:val="none" w:color="000000"/>
        <w:bdr w:val="none" w:sz="0" w:space="0" w:color="auto"/>
        <w:shd w:val="clear" w:color="auto" w:fill="auto"/>
        <w:vertAlign w:val="baseline"/>
      </w:rPr>
    </w:lvl>
    <w:lvl w:ilvl="4" w:tplc="3A32E102">
      <w:start w:val="1"/>
      <w:numFmt w:val="bullet"/>
      <w:lvlText w:val="o"/>
      <w:lvlJc w:val="left"/>
      <w:pPr>
        <w:ind w:left="4099"/>
      </w:pPr>
      <w:rPr>
        <w:rFonts w:ascii="Segoe UI Symbol" w:eastAsia="Segoe UI Symbol" w:hAnsi="Segoe UI Symbol" w:cs="Segoe UI Symbol"/>
        <w:b w:val="0"/>
        <w:i w:val="0"/>
        <w:strike w:val="0"/>
        <w:dstrike w:val="0"/>
        <w:color w:val="333333"/>
        <w:sz w:val="24"/>
        <w:szCs w:val="24"/>
        <w:u w:val="none" w:color="000000"/>
        <w:bdr w:val="none" w:sz="0" w:space="0" w:color="auto"/>
        <w:shd w:val="clear" w:color="auto" w:fill="auto"/>
        <w:vertAlign w:val="baseline"/>
      </w:rPr>
    </w:lvl>
    <w:lvl w:ilvl="5" w:tplc="AEEE65B2">
      <w:start w:val="1"/>
      <w:numFmt w:val="bullet"/>
      <w:lvlText w:val="▪"/>
      <w:lvlJc w:val="left"/>
      <w:pPr>
        <w:ind w:left="4819"/>
      </w:pPr>
      <w:rPr>
        <w:rFonts w:ascii="Segoe UI Symbol" w:eastAsia="Segoe UI Symbol" w:hAnsi="Segoe UI Symbol" w:cs="Segoe UI Symbol"/>
        <w:b w:val="0"/>
        <w:i w:val="0"/>
        <w:strike w:val="0"/>
        <w:dstrike w:val="0"/>
        <w:color w:val="333333"/>
        <w:sz w:val="24"/>
        <w:szCs w:val="24"/>
        <w:u w:val="none" w:color="000000"/>
        <w:bdr w:val="none" w:sz="0" w:space="0" w:color="auto"/>
        <w:shd w:val="clear" w:color="auto" w:fill="auto"/>
        <w:vertAlign w:val="baseline"/>
      </w:rPr>
    </w:lvl>
    <w:lvl w:ilvl="6" w:tplc="E68656F2">
      <w:start w:val="1"/>
      <w:numFmt w:val="bullet"/>
      <w:lvlText w:val="•"/>
      <w:lvlJc w:val="left"/>
      <w:pPr>
        <w:ind w:left="5539"/>
      </w:pPr>
      <w:rPr>
        <w:rFonts w:ascii="Arial" w:eastAsia="Arial" w:hAnsi="Arial" w:cs="Arial"/>
        <w:b w:val="0"/>
        <w:i w:val="0"/>
        <w:strike w:val="0"/>
        <w:dstrike w:val="0"/>
        <w:color w:val="333333"/>
        <w:sz w:val="24"/>
        <w:szCs w:val="24"/>
        <w:u w:val="none" w:color="000000"/>
        <w:bdr w:val="none" w:sz="0" w:space="0" w:color="auto"/>
        <w:shd w:val="clear" w:color="auto" w:fill="auto"/>
        <w:vertAlign w:val="baseline"/>
      </w:rPr>
    </w:lvl>
    <w:lvl w:ilvl="7" w:tplc="D91A3ED4">
      <w:start w:val="1"/>
      <w:numFmt w:val="bullet"/>
      <w:lvlText w:val="o"/>
      <w:lvlJc w:val="left"/>
      <w:pPr>
        <w:ind w:left="6259"/>
      </w:pPr>
      <w:rPr>
        <w:rFonts w:ascii="Segoe UI Symbol" w:eastAsia="Segoe UI Symbol" w:hAnsi="Segoe UI Symbol" w:cs="Segoe UI Symbol"/>
        <w:b w:val="0"/>
        <w:i w:val="0"/>
        <w:strike w:val="0"/>
        <w:dstrike w:val="0"/>
        <w:color w:val="333333"/>
        <w:sz w:val="24"/>
        <w:szCs w:val="24"/>
        <w:u w:val="none" w:color="000000"/>
        <w:bdr w:val="none" w:sz="0" w:space="0" w:color="auto"/>
        <w:shd w:val="clear" w:color="auto" w:fill="auto"/>
        <w:vertAlign w:val="baseline"/>
      </w:rPr>
    </w:lvl>
    <w:lvl w:ilvl="8" w:tplc="CEB826A8">
      <w:start w:val="1"/>
      <w:numFmt w:val="bullet"/>
      <w:lvlText w:val="▪"/>
      <w:lvlJc w:val="left"/>
      <w:pPr>
        <w:ind w:left="6979"/>
      </w:pPr>
      <w:rPr>
        <w:rFonts w:ascii="Segoe UI Symbol" w:eastAsia="Segoe UI Symbol" w:hAnsi="Segoe UI Symbol" w:cs="Segoe UI Symbol"/>
        <w:b w:val="0"/>
        <w:i w:val="0"/>
        <w:strike w:val="0"/>
        <w:dstrike w:val="0"/>
        <w:color w:val="333333"/>
        <w:sz w:val="24"/>
        <w:szCs w:val="24"/>
        <w:u w:val="none" w:color="000000"/>
        <w:bdr w:val="none" w:sz="0" w:space="0" w:color="auto"/>
        <w:shd w:val="clear" w:color="auto" w:fill="auto"/>
        <w:vertAlign w:val="baseline"/>
      </w:rPr>
    </w:lvl>
  </w:abstractNum>
  <w:abstractNum w:abstractNumId="28" w15:restartNumberingAfterBreak="0">
    <w:nsid w:val="52A66054"/>
    <w:multiLevelType w:val="hybridMultilevel"/>
    <w:tmpl w:val="988E26BE"/>
    <w:lvl w:ilvl="0" w:tplc="A254FEA8">
      <w:start w:val="1"/>
      <w:numFmt w:val="bullet"/>
      <w:lvlText w:val="•"/>
      <w:lvlJc w:val="left"/>
      <w:pPr>
        <w:ind w:left="1099"/>
      </w:pPr>
      <w:rPr>
        <w:rFonts w:ascii="Arial" w:eastAsia="Arial" w:hAnsi="Arial" w:cs="Arial"/>
        <w:b w:val="0"/>
        <w:i w:val="0"/>
        <w:strike w:val="0"/>
        <w:dstrike w:val="0"/>
        <w:color w:val="333333"/>
        <w:sz w:val="24"/>
        <w:szCs w:val="24"/>
        <w:u w:val="none" w:color="000000"/>
        <w:bdr w:val="none" w:sz="0" w:space="0" w:color="auto"/>
        <w:shd w:val="clear" w:color="auto" w:fill="auto"/>
        <w:vertAlign w:val="baseline"/>
      </w:rPr>
    </w:lvl>
    <w:lvl w:ilvl="1" w:tplc="0E38B7EE">
      <w:start w:val="1"/>
      <w:numFmt w:val="bullet"/>
      <w:lvlText w:val="o"/>
      <w:lvlJc w:val="left"/>
      <w:pPr>
        <w:ind w:left="1747"/>
      </w:pPr>
      <w:rPr>
        <w:rFonts w:ascii="Segoe UI Symbol" w:eastAsia="Segoe UI Symbol" w:hAnsi="Segoe UI Symbol" w:cs="Segoe UI Symbol"/>
        <w:b w:val="0"/>
        <w:i w:val="0"/>
        <w:strike w:val="0"/>
        <w:dstrike w:val="0"/>
        <w:color w:val="333333"/>
        <w:sz w:val="24"/>
        <w:szCs w:val="24"/>
        <w:u w:val="none" w:color="000000"/>
        <w:bdr w:val="none" w:sz="0" w:space="0" w:color="auto"/>
        <w:shd w:val="clear" w:color="auto" w:fill="auto"/>
        <w:vertAlign w:val="baseline"/>
      </w:rPr>
    </w:lvl>
    <w:lvl w:ilvl="2" w:tplc="C83C353E">
      <w:start w:val="1"/>
      <w:numFmt w:val="bullet"/>
      <w:lvlText w:val="▪"/>
      <w:lvlJc w:val="left"/>
      <w:pPr>
        <w:ind w:left="2467"/>
      </w:pPr>
      <w:rPr>
        <w:rFonts w:ascii="Segoe UI Symbol" w:eastAsia="Segoe UI Symbol" w:hAnsi="Segoe UI Symbol" w:cs="Segoe UI Symbol"/>
        <w:b w:val="0"/>
        <w:i w:val="0"/>
        <w:strike w:val="0"/>
        <w:dstrike w:val="0"/>
        <w:color w:val="333333"/>
        <w:sz w:val="24"/>
        <w:szCs w:val="24"/>
        <w:u w:val="none" w:color="000000"/>
        <w:bdr w:val="none" w:sz="0" w:space="0" w:color="auto"/>
        <w:shd w:val="clear" w:color="auto" w:fill="auto"/>
        <w:vertAlign w:val="baseline"/>
      </w:rPr>
    </w:lvl>
    <w:lvl w:ilvl="3" w:tplc="188E5648">
      <w:start w:val="1"/>
      <w:numFmt w:val="bullet"/>
      <w:lvlText w:val="•"/>
      <w:lvlJc w:val="left"/>
      <w:pPr>
        <w:ind w:left="3187"/>
      </w:pPr>
      <w:rPr>
        <w:rFonts w:ascii="Arial" w:eastAsia="Arial" w:hAnsi="Arial" w:cs="Arial"/>
        <w:b w:val="0"/>
        <w:i w:val="0"/>
        <w:strike w:val="0"/>
        <w:dstrike w:val="0"/>
        <w:color w:val="333333"/>
        <w:sz w:val="24"/>
        <w:szCs w:val="24"/>
        <w:u w:val="none" w:color="000000"/>
        <w:bdr w:val="none" w:sz="0" w:space="0" w:color="auto"/>
        <w:shd w:val="clear" w:color="auto" w:fill="auto"/>
        <w:vertAlign w:val="baseline"/>
      </w:rPr>
    </w:lvl>
    <w:lvl w:ilvl="4" w:tplc="6CA68964">
      <w:start w:val="1"/>
      <w:numFmt w:val="bullet"/>
      <w:lvlText w:val="o"/>
      <w:lvlJc w:val="left"/>
      <w:pPr>
        <w:ind w:left="3907"/>
      </w:pPr>
      <w:rPr>
        <w:rFonts w:ascii="Segoe UI Symbol" w:eastAsia="Segoe UI Symbol" w:hAnsi="Segoe UI Symbol" w:cs="Segoe UI Symbol"/>
        <w:b w:val="0"/>
        <w:i w:val="0"/>
        <w:strike w:val="0"/>
        <w:dstrike w:val="0"/>
        <w:color w:val="333333"/>
        <w:sz w:val="24"/>
        <w:szCs w:val="24"/>
        <w:u w:val="none" w:color="000000"/>
        <w:bdr w:val="none" w:sz="0" w:space="0" w:color="auto"/>
        <w:shd w:val="clear" w:color="auto" w:fill="auto"/>
        <w:vertAlign w:val="baseline"/>
      </w:rPr>
    </w:lvl>
    <w:lvl w:ilvl="5" w:tplc="47447F6C">
      <w:start w:val="1"/>
      <w:numFmt w:val="bullet"/>
      <w:lvlText w:val="▪"/>
      <w:lvlJc w:val="left"/>
      <w:pPr>
        <w:ind w:left="4627"/>
      </w:pPr>
      <w:rPr>
        <w:rFonts w:ascii="Segoe UI Symbol" w:eastAsia="Segoe UI Symbol" w:hAnsi="Segoe UI Symbol" w:cs="Segoe UI Symbol"/>
        <w:b w:val="0"/>
        <w:i w:val="0"/>
        <w:strike w:val="0"/>
        <w:dstrike w:val="0"/>
        <w:color w:val="333333"/>
        <w:sz w:val="24"/>
        <w:szCs w:val="24"/>
        <w:u w:val="none" w:color="000000"/>
        <w:bdr w:val="none" w:sz="0" w:space="0" w:color="auto"/>
        <w:shd w:val="clear" w:color="auto" w:fill="auto"/>
        <w:vertAlign w:val="baseline"/>
      </w:rPr>
    </w:lvl>
    <w:lvl w:ilvl="6" w:tplc="EBBACA16">
      <w:start w:val="1"/>
      <w:numFmt w:val="bullet"/>
      <w:lvlText w:val="•"/>
      <w:lvlJc w:val="left"/>
      <w:pPr>
        <w:ind w:left="5347"/>
      </w:pPr>
      <w:rPr>
        <w:rFonts w:ascii="Arial" w:eastAsia="Arial" w:hAnsi="Arial" w:cs="Arial"/>
        <w:b w:val="0"/>
        <w:i w:val="0"/>
        <w:strike w:val="0"/>
        <w:dstrike w:val="0"/>
        <w:color w:val="333333"/>
        <w:sz w:val="24"/>
        <w:szCs w:val="24"/>
        <w:u w:val="none" w:color="000000"/>
        <w:bdr w:val="none" w:sz="0" w:space="0" w:color="auto"/>
        <w:shd w:val="clear" w:color="auto" w:fill="auto"/>
        <w:vertAlign w:val="baseline"/>
      </w:rPr>
    </w:lvl>
    <w:lvl w:ilvl="7" w:tplc="66D09EE6">
      <w:start w:val="1"/>
      <w:numFmt w:val="bullet"/>
      <w:lvlText w:val="o"/>
      <w:lvlJc w:val="left"/>
      <w:pPr>
        <w:ind w:left="6067"/>
      </w:pPr>
      <w:rPr>
        <w:rFonts w:ascii="Segoe UI Symbol" w:eastAsia="Segoe UI Symbol" w:hAnsi="Segoe UI Symbol" w:cs="Segoe UI Symbol"/>
        <w:b w:val="0"/>
        <w:i w:val="0"/>
        <w:strike w:val="0"/>
        <w:dstrike w:val="0"/>
        <w:color w:val="333333"/>
        <w:sz w:val="24"/>
        <w:szCs w:val="24"/>
        <w:u w:val="none" w:color="000000"/>
        <w:bdr w:val="none" w:sz="0" w:space="0" w:color="auto"/>
        <w:shd w:val="clear" w:color="auto" w:fill="auto"/>
        <w:vertAlign w:val="baseline"/>
      </w:rPr>
    </w:lvl>
    <w:lvl w:ilvl="8" w:tplc="5C466B36">
      <w:start w:val="1"/>
      <w:numFmt w:val="bullet"/>
      <w:lvlText w:val="▪"/>
      <w:lvlJc w:val="left"/>
      <w:pPr>
        <w:ind w:left="6787"/>
      </w:pPr>
      <w:rPr>
        <w:rFonts w:ascii="Segoe UI Symbol" w:eastAsia="Segoe UI Symbol" w:hAnsi="Segoe UI Symbol" w:cs="Segoe UI Symbol"/>
        <w:b w:val="0"/>
        <w:i w:val="0"/>
        <w:strike w:val="0"/>
        <w:dstrike w:val="0"/>
        <w:color w:val="333333"/>
        <w:sz w:val="24"/>
        <w:szCs w:val="24"/>
        <w:u w:val="none" w:color="000000"/>
        <w:bdr w:val="none" w:sz="0" w:space="0" w:color="auto"/>
        <w:shd w:val="clear" w:color="auto" w:fill="auto"/>
        <w:vertAlign w:val="baseline"/>
      </w:rPr>
    </w:lvl>
  </w:abstractNum>
  <w:abstractNum w:abstractNumId="29" w15:restartNumberingAfterBreak="0">
    <w:nsid w:val="57FD5B6D"/>
    <w:multiLevelType w:val="hybridMultilevel"/>
    <w:tmpl w:val="CE149530"/>
    <w:lvl w:ilvl="0" w:tplc="A104C948">
      <w:start w:val="1"/>
      <w:numFmt w:val="bullet"/>
      <w:lvlText w:val="•"/>
      <w:lvlJc w:val="left"/>
      <w:pPr>
        <w:ind w:left="720" w:hanging="360"/>
      </w:pPr>
      <w:rPr>
        <w:rFonts w:ascii="Arial" w:eastAsia="Arial" w:hAnsi="Arial" w:cs="Arial"/>
        <w:b w:val="0"/>
        <w:i w:val="0"/>
        <w:strike w:val="0"/>
        <w:dstrike w:val="0"/>
        <w:color w:val="51646C"/>
        <w:sz w:val="24"/>
        <w:szCs w:val="24"/>
        <w:u w:val="none" w:color="000000"/>
        <w:bdr w:val="none" w:sz="0" w:space="0" w:color="auto"/>
        <w:shd w:val="clear" w:color="auto" w:fill="auto"/>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DD32F0B"/>
    <w:multiLevelType w:val="hybridMultilevel"/>
    <w:tmpl w:val="72F6E3D2"/>
    <w:lvl w:ilvl="0" w:tplc="B0BEFC80">
      <w:start w:val="1"/>
      <w:numFmt w:val="decimal"/>
      <w:lvlText w:val="%1."/>
      <w:lvlJc w:val="left"/>
      <w:pPr>
        <w:ind w:left="345" w:hanging="360"/>
      </w:pPr>
      <w:rPr>
        <w:rFonts w:hint="default"/>
      </w:rPr>
    </w:lvl>
    <w:lvl w:ilvl="1" w:tplc="040C0019" w:tentative="1">
      <w:start w:val="1"/>
      <w:numFmt w:val="lowerLetter"/>
      <w:lvlText w:val="%2."/>
      <w:lvlJc w:val="left"/>
      <w:pPr>
        <w:ind w:left="1065" w:hanging="360"/>
      </w:pPr>
    </w:lvl>
    <w:lvl w:ilvl="2" w:tplc="040C001B" w:tentative="1">
      <w:start w:val="1"/>
      <w:numFmt w:val="lowerRoman"/>
      <w:lvlText w:val="%3."/>
      <w:lvlJc w:val="right"/>
      <w:pPr>
        <w:ind w:left="1785" w:hanging="180"/>
      </w:pPr>
    </w:lvl>
    <w:lvl w:ilvl="3" w:tplc="040C000F" w:tentative="1">
      <w:start w:val="1"/>
      <w:numFmt w:val="decimal"/>
      <w:lvlText w:val="%4."/>
      <w:lvlJc w:val="left"/>
      <w:pPr>
        <w:ind w:left="2505" w:hanging="360"/>
      </w:pPr>
    </w:lvl>
    <w:lvl w:ilvl="4" w:tplc="040C0019" w:tentative="1">
      <w:start w:val="1"/>
      <w:numFmt w:val="lowerLetter"/>
      <w:lvlText w:val="%5."/>
      <w:lvlJc w:val="left"/>
      <w:pPr>
        <w:ind w:left="3225" w:hanging="360"/>
      </w:pPr>
    </w:lvl>
    <w:lvl w:ilvl="5" w:tplc="040C001B" w:tentative="1">
      <w:start w:val="1"/>
      <w:numFmt w:val="lowerRoman"/>
      <w:lvlText w:val="%6."/>
      <w:lvlJc w:val="right"/>
      <w:pPr>
        <w:ind w:left="3945" w:hanging="180"/>
      </w:pPr>
    </w:lvl>
    <w:lvl w:ilvl="6" w:tplc="040C000F" w:tentative="1">
      <w:start w:val="1"/>
      <w:numFmt w:val="decimal"/>
      <w:lvlText w:val="%7."/>
      <w:lvlJc w:val="left"/>
      <w:pPr>
        <w:ind w:left="4665" w:hanging="360"/>
      </w:pPr>
    </w:lvl>
    <w:lvl w:ilvl="7" w:tplc="040C0019" w:tentative="1">
      <w:start w:val="1"/>
      <w:numFmt w:val="lowerLetter"/>
      <w:lvlText w:val="%8."/>
      <w:lvlJc w:val="left"/>
      <w:pPr>
        <w:ind w:left="5385" w:hanging="360"/>
      </w:pPr>
    </w:lvl>
    <w:lvl w:ilvl="8" w:tplc="040C001B" w:tentative="1">
      <w:start w:val="1"/>
      <w:numFmt w:val="lowerRoman"/>
      <w:lvlText w:val="%9."/>
      <w:lvlJc w:val="right"/>
      <w:pPr>
        <w:ind w:left="6105" w:hanging="180"/>
      </w:pPr>
    </w:lvl>
  </w:abstractNum>
  <w:abstractNum w:abstractNumId="31" w15:restartNumberingAfterBreak="0">
    <w:nsid w:val="5F034E61"/>
    <w:multiLevelType w:val="hybridMultilevel"/>
    <w:tmpl w:val="882C7B6E"/>
    <w:lvl w:ilvl="0" w:tplc="2E165DD0">
      <w:start w:val="1"/>
      <w:numFmt w:val="low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FBE4624"/>
    <w:multiLevelType w:val="hybridMultilevel"/>
    <w:tmpl w:val="22B86CE4"/>
    <w:lvl w:ilvl="0" w:tplc="4B8457D6">
      <w:start w:val="1"/>
      <w:numFmt w:val="lowerRoman"/>
      <w:lvlText w:val="%1."/>
      <w:lvlJc w:val="left"/>
      <w:pPr>
        <w:ind w:left="964" w:hanging="720"/>
      </w:pPr>
      <w:rPr>
        <w:rFonts w:hint="default"/>
      </w:rPr>
    </w:lvl>
    <w:lvl w:ilvl="1" w:tplc="040C0019" w:tentative="1">
      <w:start w:val="1"/>
      <w:numFmt w:val="lowerLetter"/>
      <w:lvlText w:val="%2."/>
      <w:lvlJc w:val="left"/>
      <w:pPr>
        <w:ind w:left="1324" w:hanging="360"/>
      </w:pPr>
    </w:lvl>
    <w:lvl w:ilvl="2" w:tplc="040C001B" w:tentative="1">
      <w:start w:val="1"/>
      <w:numFmt w:val="lowerRoman"/>
      <w:lvlText w:val="%3."/>
      <w:lvlJc w:val="right"/>
      <w:pPr>
        <w:ind w:left="2044" w:hanging="180"/>
      </w:pPr>
    </w:lvl>
    <w:lvl w:ilvl="3" w:tplc="040C000F" w:tentative="1">
      <w:start w:val="1"/>
      <w:numFmt w:val="decimal"/>
      <w:lvlText w:val="%4."/>
      <w:lvlJc w:val="left"/>
      <w:pPr>
        <w:ind w:left="2764" w:hanging="360"/>
      </w:pPr>
    </w:lvl>
    <w:lvl w:ilvl="4" w:tplc="040C0019" w:tentative="1">
      <w:start w:val="1"/>
      <w:numFmt w:val="lowerLetter"/>
      <w:lvlText w:val="%5."/>
      <w:lvlJc w:val="left"/>
      <w:pPr>
        <w:ind w:left="3484" w:hanging="360"/>
      </w:pPr>
    </w:lvl>
    <w:lvl w:ilvl="5" w:tplc="040C001B" w:tentative="1">
      <w:start w:val="1"/>
      <w:numFmt w:val="lowerRoman"/>
      <w:lvlText w:val="%6."/>
      <w:lvlJc w:val="right"/>
      <w:pPr>
        <w:ind w:left="4204" w:hanging="180"/>
      </w:pPr>
    </w:lvl>
    <w:lvl w:ilvl="6" w:tplc="040C000F" w:tentative="1">
      <w:start w:val="1"/>
      <w:numFmt w:val="decimal"/>
      <w:lvlText w:val="%7."/>
      <w:lvlJc w:val="left"/>
      <w:pPr>
        <w:ind w:left="4924" w:hanging="360"/>
      </w:pPr>
    </w:lvl>
    <w:lvl w:ilvl="7" w:tplc="040C0019" w:tentative="1">
      <w:start w:val="1"/>
      <w:numFmt w:val="lowerLetter"/>
      <w:lvlText w:val="%8."/>
      <w:lvlJc w:val="left"/>
      <w:pPr>
        <w:ind w:left="5644" w:hanging="360"/>
      </w:pPr>
    </w:lvl>
    <w:lvl w:ilvl="8" w:tplc="040C001B" w:tentative="1">
      <w:start w:val="1"/>
      <w:numFmt w:val="lowerRoman"/>
      <w:lvlText w:val="%9."/>
      <w:lvlJc w:val="right"/>
      <w:pPr>
        <w:ind w:left="6364" w:hanging="180"/>
      </w:pPr>
    </w:lvl>
  </w:abstractNum>
  <w:abstractNum w:abstractNumId="33" w15:restartNumberingAfterBreak="0">
    <w:nsid w:val="639755CA"/>
    <w:multiLevelType w:val="hybridMultilevel"/>
    <w:tmpl w:val="EB56FE8E"/>
    <w:lvl w:ilvl="0" w:tplc="2A0C82BA">
      <w:start w:val="1"/>
      <w:numFmt w:val="bullet"/>
      <w:lvlText w:val="o"/>
      <w:lvlJc w:val="left"/>
      <w:pPr>
        <w:ind w:left="83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1" w:tplc="870A1B9C">
      <w:start w:val="1"/>
      <w:numFmt w:val="bullet"/>
      <w:lvlText w:val="o"/>
      <w:lvlJc w:val="left"/>
      <w:pPr>
        <w:ind w:left="150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2" w:tplc="B7744C9E">
      <w:start w:val="1"/>
      <w:numFmt w:val="bullet"/>
      <w:lvlText w:val="▪"/>
      <w:lvlJc w:val="left"/>
      <w:pPr>
        <w:ind w:left="222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3" w:tplc="9F6C5CE4">
      <w:start w:val="1"/>
      <w:numFmt w:val="bullet"/>
      <w:lvlText w:val="•"/>
      <w:lvlJc w:val="left"/>
      <w:pPr>
        <w:ind w:left="294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4" w:tplc="24486ABC">
      <w:start w:val="1"/>
      <w:numFmt w:val="bullet"/>
      <w:lvlText w:val="o"/>
      <w:lvlJc w:val="left"/>
      <w:pPr>
        <w:ind w:left="366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5" w:tplc="3F9A54DC">
      <w:start w:val="1"/>
      <w:numFmt w:val="bullet"/>
      <w:lvlText w:val="▪"/>
      <w:lvlJc w:val="left"/>
      <w:pPr>
        <w:ind w:left="438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6" w:tplc="045480FE">
      <w:start w:val="1"/>
      <w:numFmt w:val="bullet"/>
      <w:lvlText w:val="•"/>
      <w:lvlJc w:val="left"/>
      <w:pPr>
        <w:ind w:left="510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7" w:tplc="20D291A6">
      <w:start w:val="1"/>
      <w:numFmt w:val="bullet"/>
      <w:lvlText w:val="o"/>
      <w:lvlJc w:val="left"/>
      <w:pPr>
        <w:ind w:left="582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8" w:tplc="33F0F676">
      <w:start w:val="1"/>
      <w:numFmt w:val="bullet"/>
      <w:lvlText w:val="▪"/>
      <w:lvlJc w:val="left"/>
      <w:pPr>
        <w:ind w:left="654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abstractNum>
  <w:abstractNum w:abstractNumId="34" w15:restartNumberingAfterBreak="0">
    <w:nsid w:val="643F1645"/>
    <w:multiLevelType w:val="hybridMultilevel"/>
    <w:tmpl w:val="0FD0E55A"/>
    <w:lvl w:ilvl="0" w:tplc="A104C948">
      <w:start w:val="1"/>
      <w:numFmt w:val="bullet"/>
      <w:lvlText w:val="•"/>
      <w:lvlJc w:val="left"/>
      <w:pPr>
        <w:ind w:left="720" w:hanging="360"/>
      </w:pPr>
      <w:rPr>
        <w:rFonts w:ascii="Arial" w:eastAsia="Arial" w:hAnsi="Arial" w:cs="Arial"/>
        <w:b w:val="0"/>
        <w:i w:val="0"/>
        <w:strike w:val="0"/>
        <w:dstrike w:val="0"/>
        <w:color w:val="51646C"/>
        <w:sz w:val="24"/>
        <w:szCs w:val="24"/>
        <w:u w:val="none" w:color="000000"/>
        <w:bdr w:val="none" w:sz="0" w:space="0" w:color="auto"/>
        <w:shd w:val="clear" w:color="auto" w:fill="auto"/>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72B2CDB"/>
    <w:multiLevelType w:val="hybridMultilevel"/>
    <w:tmpl w:val="510A657C"/>
    <w:lvl w:ilvl="0" w:tplc="51C69E32">
      <w:start w:val="1"/>
      <w:numFmt w:val="low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69E3098F"/>
    <w:multiLevelType w:val="hybridMultilevel"/>
    <w:tmpl w:val="E39EBD0A"/>
    <w:lvl w:ilvl="0" w:tplc="B0FAD912">
      <w:start w:val="1"/>
      <w:numFmt w:val="bullet"/>
      <w:lvlText w:val="o"/>
      <w:lvlJc w:val="left"/>
      <w:pPr>
        <w:ind w:left="83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1" w:tplc="1A3E0342">
      <w:start w:val="1"/>
      <w:numFmt w:val="bullet"/>
      <w:lvlText w:val="o"/>
      <w:lvlJc w:val="left"/>
      <w:pPr>
        <w:ind w:left="150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2" w:tplc="45846FA4">
      <w:start w:val="1"/>
      <w:numFmt w:val="bullet"/>
      <w:lvlText w:val="▪"/>
      <w:lvlJc w:val="left"/>
      <w:pPr>
        <w:ind w:left="222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3" w:tplc="4B94D2A2">
      <w:start w:val="1"/>
      <w:numFmt w:val="bullet"/>
      <w:lvlText w:val="•"/>
      <w:lvlJc w:val="left"/>
      <w:pPr>
        <w:ind w:left="294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4" w:tplc="064E2D8C">
      <w:start w:val="1"/>
      <w:numFmt w:val="bullet"/>
      <w:lvlText w:val="o"/>
      <w:lvlJc w:val="left"/>
      <w:pPr>
        <w:ind w:left="366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5" w:tplc="D2FCA33E">
      <w:start w:val="1"/>
      <w:numFmt w:val="bullet"/>
      <w:lvlText w:val="▪"/>
      <w:lvlJc w:val="left"/>
      <w:pPr>
        <w:ind w:left="438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6" w:tplc="24DED200">
      <w:start w:val="1"/>
      <w:numFmt w:val="bullet"/>
      <w:lvlText w:val="•"/>
      <w:lvlJc w:val="left"/>
      <w:pPr>
        <w:ind w:left="510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7" w:tplc="D6FABAC4">
      <w:start w:val="1"/>
      <w:numFmt w:val="bullet"/>
      <w:lvlText w:val="o"/>
      <w:lvlJc w:val="left"/>
      <w:pPr>
        <w:ind w:left="582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lvl w:ilvl="8" w:tplc="7D848D88">
      <w:start w:val="1"/>
      <w:numFmt w:val="bullet"/>
      <w:lvlText w:val="▪"/>
      <w:lvlJc w:val="left"/>
      <w:pPr>
        <w:ind w:left="6547"/>
      </w:pPr>
      <w:rPr>
        <w:rFonts w:ascii="Courier New" w:eastAsia="Courier New" w:hAnsi="Courier New" w:cs="Courier New"/>
        <w:b w:val="0"/>
        <w:i w:val="0"/>
        <w:strike w:val="0"/>
        <w:dstrike w:val="0"/>
        <w:color w:val="333333"/>
        <w:sz w:val="24"/>
        <w:szCs w:val="24"/>
        <w:u w:val="none" w:color="000000"/>
        <w:bdr w:val="none" w:sz="0" w:space="0" w:color="auto"/>
        <w:shd w:val="clear" w:color="auto" w:fill="auto"/>
        <w:vertAlign w:val="baseline"/>
      </w:rPr>
    </w:lvl>
  </w:abstractNum>
  <w:abstractNum w:abstractNumId="37" w15:restartNumberingAfterBreak="0">
    <w:nsid w:val="71EE1830"/>
    <w:multiLevelType w:val="hybridMultilevel"/>
    <w:tmpl w:val="6C9AD472"/>
    <w:lvl w:ilvl="0" w:tplc="A104C948">
      <w:start w:val="1"/>
      <w:numFmt w:val="bullet"/>
      <w:lvlText w:val="•"/>
      <w:lvlJc w:val="left"/>
      <w:pPr>
        <w:ind w:left="720" w:hanging="360"/>
      </w:pPr>
      <w:rPr>
        <w:rFonts w:ascii="Arial" w:eastAsia="Arial" w:hAnsi="Arial" w:cs="Arial"/>
        <w:b w:val="0"/>
        <w:i w:val="0"/>
        <w:strike w:val="0"/>
        <w:dstrike w:val="0"/>
        <w:color w:val="51646C"/>
        <w:sz w:val="24"/>
        <w:szCs w:val="24"/>
        <w:u w:val="none" w:color="000000"/>
        <w:bdr w:val="none" w:sz="0" w:space="0" w:color="auto"/>
        <w:shd w:val="clear" w:color="auto" w:fill="auto"/>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3A12E57"/>
    <w:multiLevelType w:val="hybridMultilevel"/>
    <w:tmpl w:val="32125230"/>
    <w:lvl w:ilvl="0" w:tplc="63901B4A">
      <w:start w:val="1"/>
      <w:numFmt w:val="low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15:restartNumberingAfterBreak="0">
    <w:nsid w:val="7BB05089"/>
    <w:multiLevelType w:val="hybridMultilevel"/>
    <w:tmpl w:val="7E18FECA"/>
    <w:lvl w:ilvl="0" w:tplc="A104C948">
      <w:start w:val="1"/>
      <w:numFmt w:val="bullet"/>
      <w:lvlText w:val="•"/>
      <w:lvlJc w:val="left"/>
      <w:pPr>
        <w:ind w:left="720" w:hanging="360"/>
      </w:pPr>
      <w:rPr>
        <w:rFonts w:ascii="Arial" w:eastAsia="Arial" w:hAnsi="Arial" w:cs="Arial"/>
        <w:b w:val="0"/>
        <w:i w:val="0"/>
        <w:strike w:val="0"/>
        <w:dstrike w:val="0"/>
        <w:color w:val="51646C"/>
        <w:sz w:val="24"/>
        <w:szCs w:val="24"/>
        <w:u w:val="none" w:color="000000"/>
        <w:bdr w:val="none" w:sz="0" w:space="0" w:color="auto"/>
        <w:shd w:val="clear" w:color="auto" w:fill="auto"/>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90008624">
    <w:abstractNumId w:val="1"/>
  </w:num>
  <w:num w:numId="2" w16cid:durableId="1123888543">
    <w:abstractNumId w:val="16"/>
  </w:num>
  <w:num w:numId="3" w16cid:durableId="1387801016">
    <w:abstractNumId w:val="2"/>
  </w:num>
  <w:num w:numId="4" w16cid:durableId="1380394958">
    <w:abstractNumId w:val="22"/>
  </w:num>
  <w:num w:numId="5" w16cid:durableId="2019960962">
    <w:abstractNumId w:val="25"/>
  </w:num>
  <w:num w:numId="6" w16cid:durableId="2026324813">
    <w:abstractNumId w:val="28"/>
  </w:num>
  <w:num w:numId="7" w16cid:durableId="393695893">
    <w:abstractNumId w:val="27"/>
  </w:num>
  <w:num w:numId="8" w16cid:durableId="293564088">
    <w:abstractNumId w:val="18"/>
  </w:num>
  <w:num w:numId="9" w16cid:durableId="615258430">
    <w:abstractNumId w:val="15"/>
  </w:num>
  <w:num w:numId="10" w16cid:durableId="337654242">
    <w:abstractNumId w:val="33"/>
  </w:num>
  <w:num w:numId="11" w16cid:durableId="753085579">
    <w:abstractNumId w:val="36"/>
  </w:num>
  <w:num w:numId="12" w16cid:durableId="1341346078">
    <w:abstractNumId w:val="13"/>
  </w:num>
  <w:num w:numId="13" w16cid:durableId="759713591">
    <w:abstractNumId w:val="35"/>
  </w:num>
  <w:num w:numId="14" w16cid:durableId="326371602">
    <w:abstractNumId w:val="4"/>
  </w:num>
  <w:num w:numId="15" w16cid:durableId="1858890231">
    <w:abstractNumId w:val="0"/>
  </w:num>
  <w:num w:numId="16" w16cid:durableId="120922854">
    <w:abstractNumId w:val="8"/>
  </w:num>
  <w:num w:numId="17" w16cid:durableId="1492522106">
    <w:abstractNumId w:val="14"/>
  </w:num>
  <w:num w:numId="18" w16cid:durableId="1796176906">
    <w:abstractNumId w:val="31"/>
  </w:num>
  <w:num w:numId="19" w16cid:durableId="1324116197">
    <w:abstractNumId w:val="38"/>
  </w:num>
  <w:num w:numId="20" w16cid:durableId="2114665727">
    <w:abstractNumId w:val="11"/>
  </w:num>
  <w:num w:numId="21" w16cid:durableId="273758332">
    <w:abstractNumId w:val="10"/>
  </w:num>
  <w:num w:numId="22" w16cid:durableId="1248492343">
    <w:abstractNumId w:val="17"/>
  </w:num>
  <w:num w:numId="23" w16cid:durableId="290287352">
    <w:abstractNumId w:val="21"/>
  </w:num>
  <w:num w:numId="24" w16cid:durableId="195050073">
    <w:abstractNumId w:val="19"/>
  </w:num>
  <w:num w:numId="25" w16cid:durableId="545723229">
    <w:abstractNumId w:val="3"/>
  </w:num>
  <w:num w:numId="26" w16cid:durableId="1960718018">
    <w:abstractNumId w:val="39"/>
  </w:num>
  <w:num w:numId="27" w16cid:durableId="1612780500">
    <w:abstractNumId w:val="34"/>
  </w:num>
  <w:num w:numId="28" w16cid:durableId="117260636">
    <w:abstractNumId w:val="9"/>
  </w:num>
  <w:num w:numId="29" w16cid:durableId="1953708517">
    <w:abstractNumId w:val="24"/>
  </w:num>
  <w:num w:numId="30" w16cid:durableId="461389870">
    <w:abstractNumId w:val="29"/>
  </w:num>
  <w:num w:numId="31" w16cid:durableId="899514153">
    <w:abstractNumId w:val="6"/>
  </w:num>
  <w:num w:numId="32" w16cid:durableId="2009403208">
    <w:abstractNumId w:val="37"/>
  </w:num>
  <w:num w:numId="33" w16cid:durableId="456224194">
    <w:abstractNumId w:val="5"/>
  </w:num>
  <w:num w:numId="34" w16cid:durableId="1366366562">
    <w:abstractNumId w:val="23"/>
  </w:num>
  <w:num w:numId="35" w16cid:durableId="1194264963">
    <w:abstractNumId w:val="32"/>
  </w:num>
  <w:num w:numId="36" w16cid:durableId="65878418">
    <w:abstractNumId w:val="7"/>
  </w:num>
  <w:num w:numId="37" w16cid:durableId="1439838777">
    <w:abstractNumId w:val="12"/>
  </w:num>
  <w:num w:numId="38" w16cid:durableId="1062871894">
    <w:abstractNumId w:val="30"/>
  </w:num>
  <w:num w:numId="39" w16cid:durableId="2065369039">
    <w:abstractNumId w:val="26"/>
  </w:num>
  <w:num w:numId="40" w16cid:durableId="603071211">
    <w:abstractNumId w:val="2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organ GRIT">
    <w15:presenceInfo w15:providerId="AD" w15:userId="S::morgan.grit@esante-occitanie.fr::154c7cea-f8e9-4ce3-a8c1-830c80498af9"/>
  </w15:person>
  <w15:person w15:author="Jérémy CAEN">
    <w15:presenceInfo w15:providerId="AD" w15:userId="S::jeremy.caen@esante-occitanie.fr::43128d5d-da6c-44d8-a19f-6400e0dfc40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defaultTabStop w:val="708"/>
  <w:hyphenationZone w:val="425"/>
  <w:evenAndOddHeaders/>
  <w:characterSpacingControl w:val="doNotCompress"/>
  <w:savePreviewPicture/>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117F"/>
    <w:rsid w:val="00056E5A"/>
    <w:rsid w:val="000739FE"/>
    <w:rsid w:val="000923DE"/>
    <w:rsid w:val="000B69DE"/>
    <w:rsid w:val="000C4B3A"/>
    <w:rsid w:val="000F5CF9"/>
    <w:rsid w:val="00100366"/>
    <w:rsid w:val="00154FC5"/>
    <w:rsid w:val="0015584D"/>
    <w:rsid w:val="0016442C"/>
    <w:rsid w:val="00164A84"/>
    <w:rsid w:val="00175467"/>
    <w:rsid w:val="00180CFC"/>
    <w:rsid w:val="00183337"/>
    <w:rsid w:val="00184CB8"/>
    <w:rsid w:val="00190CAC"/>
    <w:rsid w:val="00193F10"/>
    <w:rsid w:val="001A2D71"/>
    <w:rsid w:val="001A6407"/>
    <w:rsid w:val="001B07B2"/>
    <w:rsid w:val="001B13BC"/>
    <w:rsid w:val="001D4B19"/>
    <w:rsid w:val="00217333"/>
    <w:rsid w:val="00220CEA"/>
    <w:rsid w:val="00222383"/>
    <w:rsid w:val="00226B31"/>
    <w:rsid w:val="00230B10"/>
    <w:rsid w:val="00234005"/>
    <w:rsid w:val="00254E6C"/>
    <w:rsid w:val="00273EA6"/>
    <w:rsid w:val="00275C77"/>
    <w:rsid w:val="00277A31"/>
    <w:rsid w:val="00284E44"/>
    <w:rsid w:val="002908CD"/>
    <w:rsid w:val="002B557F"/>
    <w:rsid w:val="002B5BAF"/>
    <w:rsid w:val="002C56B1"/>
    <w:rsid w:val="002D2A21"/>
    <w:rsid w:val="002D4823"/>
    <w:rsid w:val="002D5317"/>
    <w:rsid w:val="0031273F"/>
    <w:rsid w:val="00317D5E"/>
    <w:rsid w:val="00341D96"/>
    <w:rsid w:val="00351373"/>
    <w:rsid w:val="00364BB4"/>
    <w:rsid w:val="00377B13"/>
    <w:rsid w:val="00385F4B"/>
    <w:rsid w:val="00390FC3"/>
    <w:rsid w:val="003A0435"/>
    <w:rsid w:val="003C2610"/>
    <w:rsid w:val="003C3B32"/>
    <w:rsid w:val="003C63C2"/>
    <w:rsid w:val="003E0817"/>
    <w:rsid w:val="003F0470"/>
    <w:rsid w:val="00403169"/>
    <w:rsid w:val="00421632"/>
    <w:rsid w:val="0042372D"/>
    <w:rsid w:val="00444775"/>
    <w:rsid w:val="00485CEF"/>
    <w:rsid w:val="004B4A7F"/>
    <w:rsid w:val="004D00EA"/>
    <w:rsid w:val="004D5EAD"/>
    <w:rsid w:val="004D689F"/>
    <w:rsid w:val="004E1403"/>
    <w:rsid w:val="004E1E0F"/>
    <w:rsid w:val="004E2699"/>
    <w:rsid w:val="004F2E0A"/>
    <w:rsid w:val="0050305E"/>
    <w:rsid w:val="00510629"/>
    <w:rsid w:val="00531852"/>
    <w:rsid w:val="005404C2"/>
    <w:rsid w:val="00544EE1"/>
    <w:rsid w:val="00570BCA"/>
    <w:rsid w:val="00597C9C"/>
    <w:rsid w:val="005A2B80"/>
    <w:rsid w:val="005C0F80"/>
    <w:rsid w:val="005C1386"/>
    <w:rsid w:val="005F04AA"/>
    <w:rsid w:val="005F4F99"/>
    <w:rsid w:val="006015D4"/>
    <w:rsid w:val="006221ED"/>
    <w:rsid w:val="0062787E"/>
    <w:rsid w:val="00635C25"/>
    <w:rsid w:val="006362CF"/>
    <w:rsid w:val="00661227"/>
    <w:rsid w:val="00667E5F"/>
    <w:rsid w:val="00682D19"/>
    <w:rsid w:val="0068405B"/>
    <w:rsid w:val="006914BE"/>
    <w:rsid w:val="006B416F"/>
    <w:rsid w:val="006C228D"/>
    <w:rsid w:val="00713826"/>
    <w:rsid w:val="007255DC"/>
    <w:rsid w:val="0074532A"/>
    <w:rsid w:val="0076001C"/>
    <w:rsid w:val="007A2604"/>
    <w:rsid w:val="007A5E6E"/>
    <w:rsid w:val="007B3811"/>
    <w:rsid w:val="007B3ECE"/>
    <w:rsid w:val="007D1FCD"/>
    <w:rsid w:val="007E1DEB"/>
    <w:rsid w:val="007F26F3"/>
    <w:rsid w:val="007F5F95"/>
    <w:rsid w:val="00823813"/>
    <w:rsid w:val="00832329"/>
    <w:rsid w:val="00834767"/>
    <w:rsid w:val="008417C4"/>
    <w:rsid w:val="008449C2"/>
    <w:rsid w:val="00850A8D"/>
    <w:rsid w:val="0086756E"/>
    <w:rsid w:val="0088117F"/>
    <w:rsid w:val="008966A8"/>
    <w:rsid w:val="008A09A3"/>
    <w:rsid w:val="008B1F94"/>
    <w:rsid w:val="008F0EBB"/>
    <w:rsid w:val="008F4C3A"/>
    <w:rsid w:val="0090268E"/>
    <w:rsid w:val="00922AFE"/>
    <w:rsid w:val="009351EB"/>
    <w:rsid w:val="00960441"/>
    <w:rsid w:val="00993B3F"/>
    <w:rsid w:val="00994E50"/>
    <w:rsid w:val="00996F38"/>
    <w:rsid w:val="009A6EF4"/>
    <w:rsid w:val="009C647F"/>
    <w:rsid w:val="009E31D6"/>
    <w:rsid w:val="009E6CB3"/>
    <w:rsid w:val="009F2EC9"/>
    <w:rsid w:val="00A06704"/>
    <w:rsid w:val="00A1294F"/>
    <w:rsid w:val="00A22BA9"/>
    <w:rsid w:val="00A27868"/>
    <w:rsid w:val="00A61747"/>
    <w:rsid w:val="00A64D9E"/>
    <w:rsid w:val="00A8753B"/>
    <w:rsid w:val="00AA30DE"/>
    <w:rsid w:val="00AB2983"/>
    <w:rsid w:val="00AB2B6F"/>
    <w:rsid w:val="00AB4E20"/>
    <w:rsid w:val="00AC037B"/>
    <w:rsid w:val="00AC2C3A"/>
    <w:rsid w:val="00AC3129"/>
    <w:rsid w:val="00AD24AE"/>
    <w:rsid w:val="00AE393A"/>
    <w:rsid w:val="00AF5018"/>
    <w:rsid w:val="00B003F3"/>
    <w:rsid w:val="00B01184"/>
    <w:rsid w:val="00B01232"/>
    <w:rsid w:val="00B137C5"/>
    <w:rsid w:val="00B16FF3"/>
    <w:rsid w:val="00B35518"/>
    <w:rsid w:val="00B64643"/>
    <w:rsid w:val="00B77598"/>
    <w:rsid w:val="00B86BBB"/>
    <w:rsid w:val="00B91086"/>
    <w:rsid w:val="00BB4C5C"/>
    <w:rsid w:val="00BC24F8"/>
    <w:rsid w:val="00BD49A8"/>
    <w:rsid w:val="00BE23E2"/>
    <w:rsid w:val="00BF73D2"/>
    <w:rsid w:val="00C026A0"/>
    <w:rsid w:val="00C1524B"/>
    <w:rsid w:val="00C35614"/>
    <w:rsid w:val="00C844C3"/>
    <w:rsid w:val="00CA73D5"/>
    <w:rsid w:val="00CB3C22"/>
    <w:rsid w:val="00CC502D"/>
    <w:rsid w:val="00CD6073"/>
    <w:rsid w:val="00CD7DBE"/>
    <w:rsid w:val="00CE6326"/>
    <w:rsid w:val="00CE6FAE"/>
    <w:rsid w:val="00CF7AE0"/>
    <w:rsid w:val="00D022FF"/>
    <w:rsid w:val="00D20353"/>
    <w:rsid w:val="00D2214C"/>
    <w:rsid w:val="00D335CC"/>
    <w:rsid w:val="00D360A2"/>
    <w:rsid w:val="00D40217"/>
    <w:rsid w:val="00D51598"/>
    <w:rsid w:val="00D77F18"/>
    <w:rsid w:val="00D80B9A"/>
    <w:rsid w:val="00D87F20"/>
    <w:rsid w:val="00D93582"/>
    <w:rsid w:val="00D9795F"/>
    <w:rsid w:val="00DB2B0D"/>
    <w:rsid w:val="00DB3AD6"/>
    <w:rsid w:val="00DB472A"/>
    <w:rsid w:val="00DC02B4"/>
    <w:rsid w:val="00DC1B8D"/>
    <w:rsid w:val="00DD75E6"/>
    <w:rsid w:val="00DE1C69"/>
    <w:rsid w:val="00DE7DF7"/>
    <w:rsid w:val="00DF7A71"/>
    <w:rsid w:val="00E042CA"/>
    <w:rsid w:val="00E0475B"/>
    <w:rsid w:val="00E1616F"/>
    <w:rsid w:val="00E41795"/>
    <w:rsid w:val="00E41A13"/>
    <w:rsid w:val="00E7015F"/>
    <w:rsid w:val="00E831A4"/>
    <w:rsid w:val="00EA6C45"/>
    <w:rsid w:val="00EC33AB"/>
    <w:rsid w:val="00EC3BDA"/>
    <w:rsid w:val="00EC65B9"/>
    <w:rsid w:val="00ED163B"/>
    <w:rsid w:val="00EE1B24"/>
    <w:rsid w:val="00EE1D49"/>
    <w:rsid w:val="00EE4F50"/>
    <w:rsid w:val="00EF19F7"/>
    <w:rsid w:val="00F02835"/>
    <w:rsid w:val="00F02E8D"/>
    <w:rsid w:val="00F12898"/>
    <w:rsid w:val="00F35150"/>
    <w:rsid w:val="00F524B9"/>
    <w:rsid w:val="00F65EFA"/>
    <w:rsid w:val="00F80AE5"/>
    <w:rsid w:val="00FD5BE0"/>
    <w:rsid w:val="00FE4D0E"/>
    <w:rsid w:val="00FF18C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43E6A1"/>
  <w15:docId w15:val="{9499430D-A5D4-41CA-B882-CD91DA334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color w:val="000000"/>
    </w:rPr>
  </w:style>
  <w:style w:type="paragraph" w:styleId="Titre1">
    <w:name w:val="heading 1"/>
    <w:next w:val="Normal"/>
    <w:link w:val="Titre1Car"/>
    <w:uiPriority w:val="9"/>
    <w:qFormat/>
    <w:pPr>
      <w:keepNext/>
      <w:keepLines/>
      <w:spacing w:after="37" w:line="264" w:lineRule="auto"/>
      <w:ind w:left="1426" w:hanging="10"/>
      <w:outlineLvl w:val="0"/>
    </w:pPr>
    <w:rPr>
      <w:rFonts w:ascii="Calibri" w:eastAsia="Calibri" w:hAnsi="Calibri" w:cs="Calibri"/>
      <w:b/>
      <w:color w:val="15B8D5"/>
      <w:sz w:val="44"/>
    </w:rPr>
  </w:style>
  <w:style w:type="paragraph" w:styleId="Titre2">
    <w:name w:val="heading 2"/>
    <w:next w:val="Normal"/>
    <w:link w:val="Titre2Car"/>
    <w:uiPriority w:val="9"/>
    <w:unhideWhenUsed/>
    <w:qFormat/>
    <w:pPr>
      <w:keepNext/>
      <w:keepLines/>
      <w:spacing w:after="280"/>
      <w:ind w:left="10" w:right="240" w:hanging="10"/>
      <w:outlineLvl w:val="1"/>
    </w:pPr>
    <w:rPr>
      <w:rFonts w:ascii="Calibri" w:eastAsia="Calibri" w:hAnsi="Calibri" w:cs="Calibri"/>
      <w:b/>
      <w:color w:val="51646C"/>
      <w:sz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rPr>
      <w:rFonts w:ascii="Calibri" w:eastAsia="Calibri" w:hAnsi="Calibri" w:cs="Calibri"/>
      <w:b/>
      <w:color w:val="15B8D5"/>
      <w:sz w:val="44"/>
    </w:rPr>
  </w:style>
  <w:style w:type="paragraph" w:customStyle="1" w:styleId="footnotedescription">
    <w:name w:val="footnote description"/>
    <w:next w:val="Normal"/>
    <w:link w:val="footnotedescriptionChar"/>
    <w:hidden/>
    <w:pPr>
      <w:spacing w:after="0"/>
    </w:pPr>
    <w:rPr>
      <w:rFonts w:ascii="Calibri" w:eastAsia="Calibri" w:hAnsi="Calibri" w:cs="Calibri"/>
      <w:color w:val="0563C1"/>
      <w:sz w:val="20"/>
      <w:u w:val="single" w:color="0563C1"/>
    </w:rPr>
  </w:style>
  <w:style w:type="character" w:customStyle="1" w:styleId="footnotedescriptionChar">
    <w:name w:val="footnote description Char"/>
    <w:link w:val="footnotedescription"/>
    <w:rPr>
      <w:rFonts w:ascii="Calibri" w:eastAsia="Calibri" w:hAnsi="Calibri" w:cs="Calibri"/>
      <w:color w:val="0563C1"/>
      <w:sz w:val="20"/>
      <w:u w:val="single" w:color="0563C1"/>
    </w:rPr>
  </w:style>
  <w:style w:type="character" w:customStyle="1" w:styleId="Titre2Car">
    <w:name w:val="Titre 2 Car"/>
    <w:link w:val="Titre2"/>
    <w:rPr>
      <w:rFonts w:ascii="Calibri" w:eastAsia="Calibri" w:hAnsi="Calibri" w:cs="Calibri"/>
      <w:b/>
      <w:color w:val="51646C"/>
      <w:sz w:val="24"/>
    </w:rPr>
  </w:style>
  <w:style w:type="character" w:customStyle="1" w:styleId="footnotemark">
    <w:name w:val="footnote mark"/>
    <w:hidden/>
    <w:rPr>
      <w:rFonts w:ascii="Calibri" w:eastAsia="Calibri" w:hAnsi="Calibri" w:cs="Calibri"/>
      <w:color w:val="000000"/>
      <w:sz w:val="20"/>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Marquedecommentaire">
    <w:name w:val="annotation reference"/>
    <w:basedOn w:val="Policepardfaut"/>
    <w:uiPriority w:val="99"/>
    <w:semiHidden/>
    <w:unhideWhenUsed/>
    <w:rsid w:val="00254E6C"/>
    <w:rPr>
      <w:sz w:val="16"/>
      <w:szCs w:val="16"/>
    </w:rPr>
  </w:style>
  <w:style w:type="paragraph" w:styleId="Commentaire">
    <w:name w:val="annotation text"/>
    <w:basedOn w:val="Normal"/>
    <w:link w:val="CommentaireCar"/>
    <w:uiPriority w:val="99"/>
    <w:unhideWhenUsed/>
    <w:rsid w:val="00254E6C"/>
    <w:pPr>
      <w:spacing w:line="240" w:lineRule="auto"/>
    </w:pPr>
    <w:rPr>
      <w:sz w:val="20"/>
      <w:szCs w:val="20"/>
    </w:rPr>
  </w:style>
  <w:style w:type="character" w:customStyle="1" w:styleId="CommentaireCar">
    <w:name w:val="Commentaire Car"/>
    <w:basedOn w:val="Policepardfaut"/>
    <w:link w:val="Commentaire"/>
    <w:uiPriority w:val="99"/>
    <w:rsid w:val="00254E6C"/>
    <w:rPr>
      <w:rFonts w:ascii="Calibri" w:eastAsia="Calibri" w:hAnsi="Calibri" w:cs="Calibri"/>
      <w:color w:val="000000"/>
      <w:sz w:val="20"/>
      <w:szCs w:val="20"/>
    </w:rPr>
  </w:style>
  <w:style w:type="paragraph" w:styleId="Objetducommentaire">
    <w:name w:val="annotation subject"/>
    <w:basedOn w:val="Commentaire"/>
    <w:next w:val="Commentaire"/>
    <w:link w:val="ObjetducommentaireCar"/>
    <w:uiPriority w:val="99"/>
    <w:semiHidden/>
    <w:unhideWhenUsed/>
    <w:rsid w:val="00254E6C"/>
    <w:rPr>
      <w:b/>
      <w:bCs/>
    </w:rPr>
  </w:style>
  <w:style w:type="character" w:customStyle="1" w:styleId="ObjetducommentaireCar">
    <w:name w:val="Objet du commentaire Car"/>
    <w:basedOn w:val="CommentaireCar"/>
    <w:link w:val="Objetducommentaire"/>
    <w:uiPriority w:val="99"/>
    <w:semiHidden/>
    <w:rsid w:val="00254E6C"/>
    <w:rPr>
      <w:rFonts w:ascii="Calibri" w:eastAsia="Calibri" w:hAnsi="Calibri" w:cs="Calibri"/>
      <w:b/>
      <w:bCs/>
      <w:color w:val="000000"/>
      <w:sz w:val="20"/>
      <w:szCs w:val="20"/>
    </w:rPr>
  </w:style>
  <w:style w:type="paragraph" w:styleId="Paragraphedeliste">
    <w:name w:val="List Paragraph"/>
    <w:basedOn w:val="Normal"/>
    <w:uiPriority w:val="34"/>
    <w:qFormat/>
    <w:rsid w:val="003C63C2"/>
    <w:pPr>
      <w:ind w:left="720"/>
      <w:contextualSpacing/>
    </w:pPr>
  </w:style>
  <w:style w:type="paragraph" w:styleId="Corpsdetexte">
    <w:name w:val="Body Text"/>
    <w:basedOn w:val="Normal"/>
    <w:link w:val="CorpsdetexteCar"/>
    <w:uiPriority w:val="1"/>
    <w:qFormat/>
    <w:rsid w:val="008449C2"/>
    <w:pPr>
      <w:widowControl w:val="0"/>
      <w:autoSpaceDE w:val="0"/>
      <w:autoSpaceDN w:val="0"/>
      <w:spacing w:after="0" w:line="240" w:lineRule="auto"/>
      <w:ind w:left="220"/>
      <w:jc w:val="both"/>
    </w:pPr>
    <w:rPr>
      <w:rFonts w:ascii="Tahoma" w:eastAsia="Tahoma" w:hAnsi="Tahoma" w:cs="Tahoma"/>
      <w:color w:val="auto"/>
      <w:sz w:val="20"/>
      <w:szCs w:val="20"/>
      <w:lang w:eastAsia="en-US"/>
    </w:rPr>
  </w:style>
  <w:style w:type="character" w:customStyle="1" w:styleId="CorpsdetexteCar">
    <w:name w:val="Corps de texte Car"/>
    <w:basedOn w:val="Policepardfaut"/>
    <w:link w:val="Corpsdetexte"/>
    <w:uiPriority w:val="1"/>
    <w:rsid w:val="008449C2"/>
    <w:rPr>
      <w:rFonts w:ascii="Tahoma" w:eastAsia="Tahoma" w:hAnsi="Tahoma" w:cs="Tahoma"/>
      <w:sz w:val="20"/>
      <w:szCs w:val="20"/>
      <w:lang w:eastAsia="en-US"/>
    </w:rPr>
  </w:style>
  <w:style w:type="paragraph" w:styleId="En-tte">
    <w:name w:val="header"/>
    <w:basedOn w:val="Normal"/>
    <w:link w:val="En-tteCar"/>
    <w:uiPriority w:val="99"/>
    <w:unhideWhenUsed/>
    <w:rsid w:val="00DF7A71"/>
    <w:pPr>
      <w:tabs>
        <w:tab w:val="center" w:pos="4536"/>
        <w:tab w:val="right" w:pos="9072"/>
      </w:tabs>
      <w:spacing w:after="0" w:line="240" w:lineRule="auto"/>
    </w:pPr>
  </w:style>
  <w:style w:type="character" w:customStyle="1" w:styleId="En-tteCar">
    <w:name w:val="En-tête Car"/>
    <w:basedOn w:val="Policepardfaut"/>
    <w:link w:val="En-tte"/>
    <w:uiPriority w:val="99"/>
    <w:rsid w:val="00DF7A71"/>
    <w:rPr>
      <w:rFonts w:ascii="Calibri" w:eastAsia="Calibri" w:hAnsi="Calibri" w:cs="Calibri"/>
      <w:color w:val="000000"/>
    </w:rPr>
  </w:style>
  <w:style w:type="table" w:styleId="Grilledutableau">
    <w:name w:val="Table Grid"/>
    <w:basedOn w:val="TableauNormal"/>
    <w:uiPriority w:val="39"/>
    <w:rsid w:val="001A2D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531852"/>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normaltextrun">
    <w:name w:val="normaltextrun"/>
    <w:basedOn w:val="Policepardfaut"/>
    <w:rsid w:val="00531852"/>
  </w:style>
  <w:style w:type="character" w:customStyle="1" w:styleId="eop">
    <w:name w:val="eop"/>
    <w:basedOn w:val="Policepardfaut"/>
    <w:rsid w:val="00531852"/>
  </w:style>
  <w:style w:type="paragraph" w:styleId="En-ttedetabledesmatires">
    <w:name w:val="TOC Heading"/>
    <w:basedOn w:val="Titre1"/>
    <w:next w:val="Normal"/>
    <w:uiPriority w:val="39"/>
    <w:unhideWhenUsed/>
    <w:qFormat/>
    <w:rsid w:val="0068405B"/>
    <w:pPr>
      <w:spacing w:before="240" w:after="0" w:line="259" w:lineRule="auto"/>
      <w:ind w:left="0" w:firstLine="0"/>
      <w:outlineLvl w:val="9"/>
    </w:pPr>
    <w:rPr>
      <w:rFonts w:asciiTheme="majorHAnsi" w:eastAsiaTheme="majorEastAsia" w:hAnsiTheme="majorHAnsi" w:cstheme="majorBidi"/>
      <w:b w:val="0"/>
      <w:color w:val="2F5496" w:themeColor="accent1" w:themeShade="BF"/>
      <w:sz w:val="32"/>
      <w:szCs w:val="32"/>
    </w:rPr>
  </w:style>
  <w:style w:type="paragraph" w:styleId="TM1">
    <w:name w:val="toc 1"/>
    <w:basedOn w:val="Normal"/>
    <w:next w:val="Normal"/>
    <w:autoRedefine/>
    <w:uiPriority w:val="39"/>
    <w:unhideWhenUsed/>
    <w:rsid w:val="0068405B"/>
    <w:pPr>
      <w:spacing w:after="100"/>
    </w:pPr>
  </w:style>
  <w:style w:type="paragraph" w:styleId="TM2">
    <w:name w:val="toc 2"/>
    <w:basedOn w:val="Normal"/>
    <w:next w:val="Normal"/>
    <w:autoRedefine/>
    <w:uiPriority w:val="39"/>
    <w:unhideWhenUsed/>
    <w:rsid w:val="0068405B"/>
    <w:pPr>
      <w:spacing w:after="100"/>
      <w:ind w:left="220"/>
    </w:pPr>
  </w:style>
  <w:style w:type="character" w:styleId="Lienhypertexte">
    <w:name w:val="Hyperlink"/>
    <w:basedOn w:val="Policepardfaut"/>
    <w:uiPriority w:val="99"/>
    <w:unhideWhenUsed/>
    <w:rsid w:val="0068405B"/>
    <w:rPr>
      <w:color w:val="0563C1" w:themeColor="hyperlink"/>
      <w:u w:val="single"/>
    </w:rPr>
  </w:style>
  <w:style w:type="paragraph" w:styleId="TM8">
    <w:name w:val="toc 8"/>
    <w:basedOn w:val="Normal"/>
    <w:next w:val="Normal"/>
    <w:autoRedefine/>
    <w:uiPriority w:val="39"/>
    <w:semiHidden/>
    <w:unhideWhenUsed/>
    <w:rsid w:val="00A22BA9"/>
    <w:pPr>
      <w:spacing w:after="100"/>
      <w:ind w:left="1540"/>
    </w:pPr>
  </w:style>
  <w:style w:type="paragraph" w:styleId="Pieddepage">
    <w:name w:val="footer"/>
    <w:basedOn w:val="Normal"/>
    <w:link w:val="PieddepageCar"/>
    <w:uiPriority w:val="99"/>
    <w:semiHidden/>
    <w:unhideWhenUsed/>
    <w:rsid w:val="004F2E0A"/>
    <w:pPr>
      <w:tabs>
        <w:tab w:val="center" w:pos="4536"/>
        <w:tab w:val="right" w:pos="9072"/>
      </w:tabs>
      <w:spacing w:after="0" w:line="240" w:lineRule="auto"/>
    </w:pPr>
  </w:style>
  <w:style w:type="character" w:customStyle="1" w:styleId="PieddepageCar">
    <w:name w:val="Pied de page Car"/>
    <w:basedOn w:val="Policepardfaut"/>
    <w:link w:val="Pieddepage"/>
    <w:uiPriority w:val="99"/>
    <w:semiHidden/>
    <w:rsid w:val="004F2E0A"/>
    <w:rPr>
      <w:rFonts w:ascii="Calibri" w:eastAsia="Calibri" w:hAnsi="Calibri" w:cs="Calibri"/>
      <w:color w:val="000000"/>
    </w:rPr>
  </w:style>
  <w:style w:type="character" w:styleId="Mention">
    <w:name w:val="Mention"/>
    <w:basedOn w:val="Policepardfaut"/>
    <w:uiPriority w:val="99"/>
    <w:unhideWhenUsed/>
    <w:rsid w:val="00AA30DE"/>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0697221">
      <w:bodyDiv w:val="1"/>
      <w:marLeft w:val="0"/>
      <w:marRight w:val="0"/>
      <w:marTop w:val="0"/>
      <w:marBottom w:val="0"/>
      <w:divBdr>
        <w:top w:val="none" w:sz="0" w:space="0" w:color="auto"/>
        <w:left w:val="none" w:sz="0" w:space="0" w:color="auto"/>
        <w:bottom w:val="none" w:sz="0" w:space="0" w:color="auto"/>
        <w:right w:val="none" w:sz="0" w:space="0" w:color="auto"/>
      </w:divBdr>
    </w:div>
    <w:div w:id="2009089954">
      <w:bodyDiv w:val="1"/>
      <w:marLeft w:val="0"/>
      <w:marRight w:val="0"/>
      <w:marTop w:val="0"/>
      <w:marBottom w:val="0"/>
      <w:divBdr>
        <w:top w:val="none" w:sz="0" w:space="0" w:color="auto"/>
        <w:left w:val="none" w:sz="0" w:space="0" w:color="auto"/>
        <w:bottom w:val="none" w:sz="0" w:space="0" w:color="auto"/>
        <w:right w:val="none" w:sz="0" w:space="0" w:color="auto"/>
      </w:divBdr>
      <w:divsChild>
        <w:div w:id="441998920">
          <w:marLeft w:val="0"/>
          <w:marRight w:val="0"/>
          <w:marTop w:val="0"/>
          <w:marBottom w:val="0"/>
          <w:divBdr>
            <w:top w:val="none" w:sz="0" w:space="0" w:color="auto"/>
            <w:left w:val="none" w:sz="0" w:space="0" w:color="auto"/>
            <w:bottom w:val="none" w:sz="0" w:space="0" w:color="auto"/>
            <w:right w:val="none" w:sz="0" w:space="0" w:color="auto"/>
          </w:divBdr>
        </w:div>
        <w:div w:id="1754203296">
          <w:marLeft w:val="0"/>
          <w:marRight w:val="0"/>
          <w:marTop w:val="0"/>
          <w:marBottom w:val="0"/>
          <w:divBdr>
            <w:top w:val="none" w:sz="0" w:space="0" w:color="auto"/>
            <w:left w:val="none" w:sz="0" w:space="0" w:color="auto"/>
            <w:bottom w:val="none" w:sz="0" w:space="0" w:color="auto"/>
            <w:right w:val="none" w:sz="0" w:space="0" w:color="auto"/>
          </w:divBdr>
        </w:div>
      </w:divsChild>
    </w:div>
    <w:div w:id="2081319866">
      <w:bodyDiv w:val="1"/>
      <w:marLeft w:val="0"/>
      <w:marRight w:val="0"/>
      <w:marTop w:val="0"/>
      <w:marBottom w:val="0"/>
      <w:divBdr>
        <w:top w:val="none" w:sz="0" w:space="0" w:color="auto"/>
        <w:left w:val="none" w:sz="0" w:space="0" w:color="auto"/>
        <w:bottom w:val="none" w:sz="0" w:space="0" w:color="auto"/>
        <w:right w:val="none" w:sz="0" w:space="0" w:color="auto"/>
      </w:divBdr>
      <w:divsChild>
        <w:div w:id="728457153">
          <w:marLeft w:val="0"/>
          <w:marRight w:val="0"/>
          <w:marTop w:val="0"/>
          <w:marBottom w:val="0"/>
          <w:divBdr>
            <w:top w:val="none" w:sz="0" w:space="0" w:color="auto"/>
            <w:left w:val="none" w:sz="0" w:space="0" w:color="auto"/>
            <w:bottom w:val="none" w:sz="0" w:space="0" w:color="auto"/>
            <w:right w:val="none" w:sz="0" w:space="0" w:color="auto"/>
          </w:divBdr>
        </w:div>
        <w:div w:id="649285517">
          <w:marLeft w:val="0"/>
          <w:marRight w:val="0"/>
          <w:marTop w:val="0"/>
          <w:marBottom w:val="0"/>
          <w:divBdr>
            <w:top w:val="none" w:sz="0" w:space="0" w:color="auto"/>
            <w:left w:val="none" w:sz="0" w:space="0" w:color="auto"/>
            <w:bottom w:val="none" w:sz="0" w:space="0" w:color="auto"/>
            <w:right w:val="none" w:sz="0" w:space="0" w:color="auto"/>
          </w:divBdr>
        </w:div>
        <w:div w:id="1684016153">
          <w:marLeft w:val="0"/>
          <w:marRight w:val="0"/>
          <w:marTop w:val="0"/>
          <w:marBottom w:val="0"/>
          <w:divBdr>
            <w:top w:val="none" w:sz="0" w:space="0" w:color="auto"/>
            <w:left w:val="none" w:sz="0" w:space="0" w:color="auto"/>
            <w:bottom w:val="none" w:sz="0" w:space="0" w:color="auto"/>
            <w:right w:val="none" w:sz="0" w:space="0" w:color="auto"/>
          </w:divBdr>
        </w:div>
        <w:div w:id="681397883">
          <w:marLeft w:val="0"/>
          <w:marRight w:val="0"/>
          <w:marTop w:val="0"/>
          <w:marBottom w:val="0"/>
          <w:divBdr>
            <w:top w:val="none" w:sz="0" w:space="0" w:color="auto"/>
            <w:left w:val="none" w:sz="0" w:space="0" w:color="auto"/>
            <w:bottom w:val="none" w:sz="0" w:space="0" w:color="auto"/>
            <w:right w:val="none" w:sz="0" w:space="0" w:color="auto"/>
          </w:divBdr>
        </w:div>
        <w:div w:id="1940871590">
          <w:marLeft w:val="0"/>
          <w:marRight w:val="0"/>
          <w:marTop w:val="0"/>
          <w:marBottom w:val="0"/>
          <w:divBdr>
            <w:top w:val="none" w:sz="0" w:space="0" w:color="auto"/>
            <w:left w:val="none" w:sz="0" w:space="0" w:color="auto"/>
            <w:bottom w:val="none" w:sz="0" w:space="0" w:color="auto"/>
            <w:right w:val="none" w:sz="0" w:space="0" w:color="auto"/>
          </w:divBdr>
        </w:div>
        <w:div w:id="1212501707">
          <w:marLeft w:val="0"/>
          <w:marRight w:val="0"/>
          <w:marTop w:val="0"/>
          <w:marBottom w:val="0"/>
          <w:divBdr>
            <w:top w:val="none" w:sz="0" w:space="0" w:color="auto"/>
            <w:left w:val="none" w:sz="0" w:space="0" w:color="auto"/>
            <w:bottom w:val="none" w:sz="0" w:space="0" w:color="auto"/>
            <w:right w:val="none" w:sz="0" w:space="0" w:color="auto"/>
          </w:divBdr>
        </w:div>
        <w:div w:id="1751997403">
          <w:marLeft w:val="0"/>
          <w:marRight w:val="0"/>
          <w:marTop w:val="0"/>
          <w:marBottom w:val="0"/>
          <w:divBdr>
            <w:top w:val="none" w:sz="0" w:space="0" w:color="auto"/>
            <w:left w:val="none" w:sz="0" w:space="0" w:color="auto"/>
            <w:bottom w:val="none" w:sz="0" w:space="0" w:color="auto"/>
            <w:right w:val="none" w:sz="0" w:space="0" w:color="auto"/>
          </w:divBdr>
        </w:div>
        <w:div w:id="1906987845">
          <w:marLeft w:val="0"/>
          <w:marRight w:val="0"/>
          <w:marTop w:val="0"/>
          <w:marBottom w:val="0"/>
          <w:divBdr>
            <w:top w:val="none" w:sz="0" w:space="0" w:color="auto"/>
            <w:left w:val="none" w:sz="0" w:space="0" w:color="auto"/>
            <w:bottom w:val="none" w:sz="0" w:space="0" w:color="auto"/>
            <w:right w:val="none" w:sz="0" w:space="0" w:color="auto"/>
          </w:divBdr>
        </w:div>
        <w:div w:id="757093426">
          <w:marLeft w:val="0"/>
          <w:marRight w:val="0"/>
          <w:marTop w:val="0"/>
          <w:marBottom w:val="0"/>
          <w:divBdr>
            <w:top w:val="none" w:sz="0" w:space="0" w:color="auto"/>
            <w:left w:val="none" w:sz="0" w:space="0" w:color="auto"/>
            <w:bottom w:val="none" w:sz="0" w:space="0" w:color="auto"/>
            <w:right w:val="none" w:sz="0" w:space="0" w:color="auto"/>
          </w:divBdr>
        </w:div>
        <w:div w:id="90302878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3.jpg"/><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microsoft.com/office/2016/09/relationships/commentsIds" Target="commentsIds.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microsoft.com/office/2011/relationships/people" Target="peop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abff05c-1530-4c44-ba97-a552b51f3a5a">
      <Terms xmlns="http://schemas.microsoft.com/office/infopath/2007/PartnerControls"/>
    </lcf76f155ced4ddcb4097134ff3c332f>
    <TaxCatchAll xmlns="cadf8e7c-6dc2-4226-839c-e6cf893ff618" xsi:nil="true"/>
    <SharedWithUsers xmlns="cadf8e7c-6dc2-4226-839c-e6cf893ff618">
      <UserInfo>
        <DisplayName/>
        <AccountId xsi:nil="true"/>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C703853DEA0C14F9B82698A7D22E5E1" ma:contentTypeVersion="19" ma:contentTypeDescription="Crée un document." ma:contentTypeScope="" ma:versionID="4c24fd28176ef64fdb783ad852cc16f0">
  <xsd:schema xmlns:xsd="http://www.w3.org/2001/XMLSchema" xmlns:xs="http://www.w3.org/2001/XMLSchema" xmlns:p="http://schemas.microsoft.com/office/2006/metadata/properties" xmlns:ns2="1abff05c-1530-4c44-ba97-a552b51f3a5a" xmlns:ns3="cadf8e7c-6dc2-4226-839c-e6cf893ff618" targetNamespace="http://schemas.microsoft.com/office/2006/metadata/properties" ma:root="true" ma:fieldsID="f402d57703d2615b22ecb084dca723c8" ns2:_="" ns3:_="">
    <xsd:import namespace="1abff05c-1530-4c44-ba97-a552b51f3a5a"/>
    <xsd:import namespace="cadf8e7c-6dc2-4226-839c-e6cf893ff61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LengthInSeconds" minOccurs="0"/>
                <xsd:element ref="ns3:SharedWithUsers" minOccurs="0"/>
                <xsd:element ref="ns3:SharedWithDetails" minOccurs="0"/>
                <xsd:element ref="ns2:MediaServiceAutoKeyPoints" minOccurs="0"/>
                <xsd:element ref="ns2:MediaServiceKeyPoint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bff05c-1530-4c44-ba97-a552b51f3a5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LengthInSeconds" ma:index="16" nillable="true" ma:displayName="Length (seconds)" ma:internalName="MediaLengthInSeconds" ma:readOnly="true">
      <xsd:simpleType>
        <xsd:restriction base="dms:Unknow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27b0ebcd-6f27-4f07-8134-dc73aee9a97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adf8e7c-6dc2-4226-839c-e6cf893ff618" elementFormDefault="qualified">
    <xsd:import namespace="http://schemas.microsoft.com/office/2006/documentManagement/types"/>
    <xsd:import namespace="http://schemas.microsoft.com/office/infopath/2007/PartnerControls"/>
    <xsd:element name="SharedWithUsers" ma:index="17"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0e521363-d595-47f3-9876-7113aff7fdb2}" ma:internalName="TaxCatchAll" ma:showField="CatchAllData" ma:web="cadf8e7c-6dc2-4226-839c-e6cf893ff61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0A9252-538A-4B85-BE7B-C032FBD6146F}">
  <ds:schemaRefs>
    <ds:schemaRef ds:uri="http://schemas.microsoft.com/office/2006/metadata/properties"/>
    <ds:schemaRef ds:uri="http://schemas.microsoft.com/office/infopath/2007/PartnerControls"/>
    <ds:schemaRef ds:uri="1abff05c-1530-4c44-ba97-a552b51f3a5a"/>
    <ds:schemaRef ds:uri="cadf8e7c-6dc2-4226-839c-e6cf893ff618"/>
  </ds:schemaRefs>
</ds:datastoreItem>
</file>

<file path=customXml/itemProps2.xml><?xml version="1.0" encoding="utf-8"?>
<ds:datastoreItem xmlns:ds="http://schemas.openxmlformats.org/officeDocument/2006/customXml" ds:itemID="{18DBE82F-5334-465F-87F9-8C3716A2F74C}">
  <ds:schemaRefs>
    <ds:schemaRef ds:uri="http://schemas.microsoft.com/sharepoint/v3/contenttype/forms"/>
  </ds:schemaRefs>
</ds:datastoreItem>
</file>

<file path=customXml/itemProps3.xml><?xml version="1.0" encoding="utf-8"?>
<ds:datastoreItem xmlns:ds="http://schemas.openxmlformats.org/officeDocument/2006/customXml" ds:itemID="{E08477D1-1758-474C-B12E-D1F4A464D8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bff05c-1530-4c44-ba97-a552b51f3a5a"/>
    <ds:schemaRef ds:uri="cadf8e7c-6dc2-4226-839c-e6cf893ff6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A73C89B-A543-4186-9A1E-A07EDA844889}">
  <ds:schemaRefs>
    <ds:schemaRef ds:uri="http://schemas.openxmlformats.org/officeDocument/2006/bibliography"/>
  </ds:schemaRefs>
</ds:datastoreItem>
</file>

<file path=docMetadata/LabelInfo.xml><?xml version="1.0" encoding="utf-8"?>
<clbl:labelList xmlns:clbl="http://schemas.microsoft.com/office/2020/mipLabelMetadata">
  <clbl:label id="{9291726b-120a-4a4f-8ce2-fda9d47a1857}" enabled="1" method="Standard" siteId="{92f57cd0-2ea9-4333-a8c1-06f698beed44}" removed="0"/>
</clbl:labelList>
</file>

<file path=docProps/app.xml><?xml version="1.0" encoding="utf-8"?>
<Properties xmlns="http://schemas.openxmlformats.org/officeDocument/2006/extended-properties" xmlns:vt="http://schemas.openxmlformats.org/officeDocument/2006/docPropsVTypes">
  <Template>Normal</Template>
  <TotalTime>0</TotalTime>
  <Pages>19</Pages>
  <Words>5157</Words>
  <Characters>28367</Characters>
  <Application>Microsoft Office Word</Application>
  <DocSecurity>0</DocSecurity>
  <Lines>236</Lines>
  <Paragraphs>66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33458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julie</dc:creator>
  <cp:keywords/>
  <cp:lastModifiedBy>Olivier SIRRI</cp:lastModifiedBy>
  <cp:revision>33</cp:revision>
  <dcterms:created xsi:type="dcterms:W3CDTF">2026-02-11T10:04:00Z</dcterms:created>
  <dcterms:modified xsi:type="dcterms:W3CDTF">2026-02-19T08:20:00Z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0x0101004C703853DEA0C14F9B82698A7D22E5E1</vt:lpwstr>
  </property>
  <property fmtid="{D5CDD505-2E9C-101B-9397-08002B2CF9AE}" pid="3" name="MediaServiceImageTags">
    <vt:lpwstr/>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ies>
</file>